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附件2 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《空气源热泵地暖机》启动会参会报名表</w:t>
      </w:r>
    </w:p>
    <w:bookmarkEnd w:id="0"/>
    <w:p>
      <w:pPr>
        <w:spacing w:line="360" w:lineRule="auto"/>
        <w:ind w:firstLine="3253" w:firstLineChars="900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59"/>
        <w:gridCol w:w="2009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764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1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1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1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参会代表请于 2024年1 月1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日前，将参会报名回执发送至协会秘书处工作人员邮箱：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instrText xml:space="preserve"> HYPERLINK "mailto:shui.wang@chpa.org.cn" </w:instrTex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shui.wang@chpa.org.cn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TJiMzA3MTc0NDVmMWM0NzM3MTcxZjE0YzAxOTkifQ=="/>
  </w:docVars>
  <w:rsids>
    <w:rsidRoot w:val="00000000"/>
    <w:rsid w:val="5E2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94</Characters>
  <Lines>0</Lines>
  <Paragraphs>0</Paragraphs>
  <TotalTime>0</TotalTime>
  <ScaleCrop>false</ScaleCrop>
  <LinksUpToDate>false</LinksUpToDate>
  <CharactersWithSpaces>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2023-12-25T06:22:31Z</dcterms:created>
  <dc:creator>张聪</dc:creator>
  <cp:lastModifiedBy>星海</cp:lastModifiedBy>
  <dcterms:modified xsi:type="dcterms:W3CDTF">2023-12-25T06:22:46Z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8275950F6DD342F694A4A15BECD5BE42</vt:lpwstr>
  </property>
</Properties>
</file>