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标准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研讨会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参会回执表</w:t>
      </w:r>
    </w:p>
    <w:bookmarkEnd w:id="0"/>
    <w:p>
      <w:pPr>
        <w:numPr>
          <w:ilvl w:val="0"/>
          <w:numId w:val="1"/>
        </w:numPr>
        <w:tabs>
          <w:tab w:val="right" w:pos="8306"/>
        </w:tabs>
        <w:rPr>
          <w:rFonts w:hint="eastAsia"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会议时间</w:t>
      </w:r>
    </w:p>
    <w:p>
      <w:pPr>
        <w:numPr>
          <w:ilvl w:val="0"/>
          <w:numId w:val="0"/>
        </w:numPr>
        <w:tabs>
          <w:tab w:val="right" w:pos="8306"/>
        </w:tabs>
        <w:ind w:firstLine="560" w:firstLineChars="200"/>
        <w:rPr>
          <w:rFonts w:hint="default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20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年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月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22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日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--23日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会议地点：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武汉联投半岛酒店（武汉市经济技术开发区车城大道269号）</w:t>
      </w:r>
    </w:p>
    <w:p>
      <w:pPr>
        <w:rPr>
          <w:rFonts w:hint="default" w:ascii="宋体" w:hAnsi="宋体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  <w:t>三、参会代表：</w:t>
      </w:r>
    </w:p>
    <w:tbl>
      <w:tblPr>
        <w:tblStyle w:val="3"/>
        <w:tblW w:w="848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946"/>
        <w:gridCol w:w="1280"/>
        <w:gridCol w:w="1179"/>
        <w:gridCol w:w="992"/>
        <w:gridCol w:w="433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7" w:type="dxa"/>
          </w:tcPr>
          <w:p>
            <w:pPr>
              <w:spacing w:after="0"/>
              <w:ind w:firstLine="280" w:firstLineChars="10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单    位</w:t>
            </w:r>
          </w:p>
        </w:tc>
        <w:tc>
          <w:tcPr>
            <w:tcW w:w="6653" w:type="dxa"/>
            <w:gridSpan w:val="6"/>
          </w:tcPr>
          <w:p>
            <w:pPr>
              <w:spacing w:after="0"/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27" w:type="dxa"/>
          </w:tcPr>
          <w:p>
            <w:pPr>
              <w:spacing w:after="0"/>
              <w:ind w:firstLine="280" w:firstLineChars="10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联 系 人</w:t>
            </w:r>
          </w:p>
        </w:tc>
        <w:tc>
          <w:tcPr>
            <w:tcW w:w="946" w:type="dxa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80" w:type="dxa"/>
          </w:tcPr>
          <w:p>
            <w:pPr>
              <w:spacing w:after="0"/>
              <w:ind w:firstLine="280" w:firstLineChars="10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1179" w:type="dxa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邮箱</w:t>
            </w:r>
          </w:p>
        </w:tc>
        <w:tc>
          <w:tcPr>
            <w:tcW w:w="2256" w:type="dxa"/>
            <w:gridSpan w:val="2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480" w:type="dxa"/>
            <w:gridSpan w:val="7"/>
          </w:tcPr>
          <w:p>
            <w:pPr>
              <w:spacing w:after="0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 xml:space="preserve">                </w:t>
            </w: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 xml:space="preserve">    参会代表信息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spacing w:after="0"/>
              <w:ind w:firstLine="280" w:firstLineChars="10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姓  名</w:t>
            </w:r>
          </w:p>
        </w:tc>
        <w:tc>
          <w:tcPr>
            <w:tcW w:w="946" w:type="dxa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1280" w:type="dxa"/>
          </w:tcPr>
          <w:p>
            <w:pPr>
              <w:spacing w:after="0"/>
              <w:ind w:firstLine="280" w:firstLineChars="10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1179" w:type="dxa"/>
          </w:tcPr>
          <w:p>
            <w:pPr>
              <w:spacing w:after="0"/>
              <w:ind w:firstLine="140" w:firstLineChars="5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部门</w:t>
            </w:r>
          </w:p>
        </w:tc>
        <w:tc>
          <w:tcPr>
            <w:tcW w:w="3248" w:type="dxa"/>
            <w:gridSpan w:val="3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 xml:space="preserve"> 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spacing w:after="0"/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46" w:type="dxa"/>
          </w:tcPr>
          <w:p>
            <w:pPr>
              <w:spacing w:after="0"/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80" w:type="dxa"/>
          </w:tcPr>
          <w:p>
            <w:pPr>
              <w:spacing w:after="0"/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spacing w:after="0"/>
              <w:ind w:firstLine="141" w:firstLineChars="50"/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48" w:type="dxa"/>
            <w:gridSpan w:val="3"/>
          </w:tcPr>
          <w:p>
            <w:pPr>
              <w:spacing w:after="0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80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248" w:type="dxa"/>
            <w:gridSpan w:val="3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80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248" w:type="dxa"/>
            <w:gridSpan w:val="3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Align w:val="top"/>
          </w:tcPr>
          <w:p>
            <w:pPr>
              <w:spacing w:after="0"/>
              <w:ind w:firstLine="280" w:firstLineChars="10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房间类型</w:t>
            </w:r>
          </w:p>
        </w:tc>
        <w:tc>
          <w:tcPr>
            <w:tcW w:w="4830" w:type="dxa"/>
            <w:gridSpan w:val="5"/>
            <w:vAlign w:val="top"/>
          </w:tcPr>
          <w:p>
            <w:pPr>
              <w:spacing w:after="0"/>
              <w:ind w:firstLine="280" w:firstLineChars="10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  <w:t>2人标准间（ ）、单人间（ ）</w:t>
            </w:r>
          </w:p>
        </w:tc>
        <w:tc>
          <w:tcPr>
            <w:tcW w:w="1823" w:type="dxa"/>
            <w:vAlign w:val="top"/>
          </w:tcPr>
          <w:p>
            <w:pPr>
              <w:spacing w:after="0"/>
              <w:ind w:firstLine="280" w:firstLineChars="100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  <w:t>选项√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Align w:val="top"/>
          </w:tcPr>
          <w:p>
            <w:pPr>
              <w:spacing w:after="0"/>
              <w:ind w:firstLine="560" w:firstLineChars="20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653" w:type="dxa"/>
            <w:gridSpan w:val="6"/>
            <w:vAlign w:val="top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340" w:lineRule="exact"/>
        <w:ind w:left="1260" w:hanging="1260" w:hangingChars="450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1260" w:hanging="1260" w:hangingChars="450"/>
        <w:textAlignment w:val="auto"/>
        <w:rPr>
          <w:rFonts w:hint="default" w:cs="宋体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备注：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>1、本次会议不收取会务费，提供食宿（住宿一晚，其它时间住宿请自行联系相关酒店），交通自理。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1258" w:leftChars="381" w:hanging="420" w:hangingChars="150"/>
        <w:textAlignment w:val="auto"/>
        <w:rPr>
          <w:rFonts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、为便于安排，请于20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>21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日前提交参会回执表。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1260" w:hanging="1260" w:hangingChars="450"/>
        <w:textAlignment w:val="auto"/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、会务联系：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 xml:space="preserve"> 许海生18800003004    王  水13718678247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1960" w:firstLineChars="700"/>
        <w:textAlignment w:val="auto"/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>周青松13770822455    马  阳15779001002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1960" w:firstLineChars="7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E-mail：zhouqingsong@chpia.org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46B8D1"/>
    <w:multiLevelType w:val="singleLevel"/>
    <w:tmpl w:val="7946B8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412E3"/>
    <w:rsid w:val="3BFE73E8"/>
    <w:rsid w:val="4DF70511"/>
    <w:rsid w:val="51506C4A"/>
    <w:rsid w:val="6F023710"/>
    <w:rsid w:val="7E0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2020-11-25T02:40:00Z</dcterms:created>
  <dc:creator>Administrator</dc:creator>
  <cp:lastModifiedBy>X</cp:lastModifiedBy>
  <dcterms:modified xsi:type="dcterms:W3CDTF">2021-07-22T09:21:56Z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8F2CFBA28F484A3E817A45DB152852EF</vt:lpwstr>
  </property>
</Properties>
</file>