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3FB755">
      <w:pPr>
        <w:pStyle w:val="10"/>
        <w:autoSpaceDE w:val="0"/>
        <w:autoSpaceDN w:val="0"/>
        <w:adjustRightInd w:val="0"/>
        <w:ind w:left="846" w:firstLine="0" w:firstLineChars="0"/>
        <w:jc w:val="center"/>
        <w:rPr>
          <w:rFonts w:hint="default" w:ascii="仿宋" w:hAnsi="仿宋" w:eastAsia="仿宋" w:cs="Arial"/>
          <w:b/>
          <w:bCs/>
          <w:kern w:val="0"/>
          <w:sz w:val="15"/>
          <w:szCs w:val="15"/>
          <w:lang w:val="en-US" w:eastAsia="zh-CN"/>
        </w:rPr>
      </w:pPr>
      <w:bookmarkStart w:id="0" w:name="_GoBack"/>
      <w:r>
        <w:rPr>
          <w:rFonts w:hint="eastAsia" w:ascii="仿宋" w:hAnsi="仿宋" w:eastAsia="仿宋" w:cs="Arial"/>
          <w:b/>
          <w:bCs/>
          <w:kern w:val="0"/>
          <w:sz w:val="30"/>
          <w:szCs w:val="30"/>
        </w:rPr>
        <w:t>中国高温及工业热泵图谱</w:t>
      </w:r>
      <w:r>
        <w:rPr>
          <w:rFonts w:hint="eastAsia" w:ascii="仿宋" w:hAnsi="仿宋" w:eastAsia="仿宋" w:cs="Arial"/>
          <w:b/>
          <w:bCs/>
          <w:kern w:val="0"/>
          <w:sz w:val="30"/>
          <w:szCs w:val="30"/>
          <w:lang w:val="en-US" w:eastAsia="zh-CN"/>
        </w:rPr>
        <w:t>产品申报表</w:t>
      </w:r>
    </w:p>
    <w:bookmarkEnd w:id="0"/>
    <w:p w14:paraId="6AC348CD">
      <w:pPr>
        <w:autoSpaceDE w:val="0"/>
        <w:autoSpaceDN w:val="0"/>
        <w:adjustRightInd w:val="0"/>
        <w:rPr>
          <w:rFonts w:hint="eastAsia" w:ascii="仿宋" w:hAnsi="仿宋" w:eastAsia="仿宋" w:cs="Arial"/>
          <w:b/>
          <w:kern w:val="0"/>
          <w:sz w:val="24"/>
          <w:szCs w:val="24"/>
        </w:rPr>
      </w:pPr>
      <w:r>
        <w:rPr>
          <w:rFonts w:hint="eastAsia" w:ascii="仿宋" w:hAnsi="仿宋" w:eastAsia="仿宋" w:cs="Arial"/>
          <w:b/>
          <w:kern w:val="0"/>
          <w:sz w:val="24"/>
          <w:szCs w:val="24"/>
        </w:rPr>
        <w:t>一、基本资料</w:t>
      </w:r>
    </w:p>
    <w:tbl>
      <w:tblPr>
        <w:tblStyle w:val="7"/>
        <w:tblpPr w:leftFromText="180" w:rightFromText="180" w:vertAnchor="text" w:horzAnchor="margin" w:tblpY="194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"/>
        <w:gridCol w:w="722"/>
        <w:gridCol w:w="723"/>
        <w:gridCol w:w="2551"/>
        <w:gridCol w:w="873"/>
        <w:gridCol w:w="2841"/>
      </w:tblGrid>
      <w:tr w14:paraId="012987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790" w:type="dxa"/>
            <w:vMerge w:val="restart"/>
            <w:vAlign w:val="center"/>
          </w:tcPr>
          <w:p w14:paraId="60CCDDC1">
            <w:pPr>
              <w:spacing w:line="276" w:lineRule="auto"/>
              <w:jc w:val="center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基本信息</w:t>
            </w:r>
          </w:p>
        </w:tc>
        <w:tc>
          <w:tcPr>
            <w:tcW w:w="1445" w:type="dxa"/>
            <w:gridSpan w:val="2"/>
            <w:vAlign w:val="center"/>
          </w:tcPr>
          <w:p w14:paraId="2E640F07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公司</w:t>
            </w:r>
          </w:p>
        </w:tc>
        <w:tc>
          <w:tcPr>
            <w:tcW w:w="2551" w:type="dxa"/>
            <w:vAlign w:val="center"/>
          </w:tcPr>
          <w:p w14:paraId="4FA1582F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873" w:type="dxa"/>
            <w:vAlign w:val="center"/>
          </w:tcPr>
          <w:p w14:paraId="7BC0D857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地址</w:t>
            </w:r>
          </w:p>
        </w:tc>
        <w:tc>
          <w:tcPr>
            <w:tcW w:w="2841" w:type="dxa"/>
            <w:vAlign w:val="center"/>
          </w:tcPr>
          <w:p w14:paraId="30387692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  <w:tr w14:paraId="074AA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790" w:type="dxa"/>
            <w:vMerge w:val="continue"/>
            <w:vAlign w:val="center"/>
          </w:tcPr>
          <w:p w14:paraId="313A1FAC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445" w:type="dxa"/>
            <w:gridSpan w:val="2"/>
            <w:vAlign w:val="center"/>
          </w:tcPr>
          <w:p w14:paraId="1DDDE81F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负责人</w:t>
            </w:r>
          </w:p>
        </w:tc>
        <w:tc>
          <w:tcPr>
            <w:tcW w:w="2551" w:type="dxa"/>
            <w:vAlign w:val="center"/>
          </w:tcPr>
          <w:p w14:paraId="651EBC0C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873" w:type="dxa"/>
            <w:vAlign w:val="center"/>
          </w:tcPr>
          <w:p w14:paraId="67210531">
            <w:pPr>
              <w:spacing w:line="276" w:lineRule="auto"/>
              <w:rPr>
                <w:rFonts w:hint="eastAsia" w:ascii="仿宋" w:hAnsi="仿宋" w:eastAsia="仿宋"/>
                <w:b/>
                <w:color w:val="EE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手机</w:t>
            </w:r>
          </w:p>
        </w:tc>
        <w:tc>
          <w:tcPr>
            <w:tcW w:w="2841" w:type="dxa"/>
            <w:vAlign w:val="center"/>
          </w:tcPr>
          <w:p w14:paraId="78D10F73">
            <w:pPr>
              <w:spacing w:line="276" w:lineRule="auto"/>
              <w:rPr>
                <w:rFonts w:hint="eastAsia" w:ascii="仿宋" w:hAnsi="仿宋" w:eastAsia="仿宋"/>
                <w:b/>
                <w:color w:val="EE0000"/>
                <w:szCs w:val="21"/>
              </w:rPr>
            </w:pPr>
          </w:p>
        </w:tc>
      </w:tr>
      <w:tr w14:paraId="0DC96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790" w:type="dxa"/>
            <w:vMerge w:val="continue"/>
            <w:vAlign w:val="center"/>
          </w:tcPr>
          <w:p w14:paraId="50C2B325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445" w:type="dxa"/>
            <w:gridSpan w:val="2"/>
            <w:vAlign w:val="center"/>
          </w:tcPr>
          <w:p w14:paraId="585F6097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公司logo</w:t>
            </w:r>
          </w:p>
        </w:tc>
        <w:tc>
          <w:tcPr>
            <w:tcW w:w="6265" w:type="dxa"/>
            <w:gridSpan w:val="3"/>
            <w:vAlign w:val="center"/>
          </w:tcPr>
          <w:p w14:paraId="3979B960">
            <w:pPr>
              <w:spacing w:line="276" w:lineRule="auto"/>
              <w:rPr>
                <w:rFonts w:hint="eastAsia" w:ascii="仿宋" w:hAnsi="仿宋" w:eastAsia="仿宋"/>
                <w:b/>
                <w:color w:val="EE0000"/>
                <w:szCs w:val="21"/>
              </w:rPr>
            </w:pPr>
            <w:r>
              <w:rPr>
                <w:rFonts w:hint="eastAsia" w:ascii="仿宋" w:hAnsi="仿宋" w:eastAsia="仿宋" w:cs="Arial"/>
                <w:color w:val="EE0000"/>
                <w:kern w:val="0"/>
                <w:szCs w:val="21"/>
              </w:rPr>
              <w:t>（请附件发送公司logo图PNG、PS等文件格式）</w:t>
            </w:r>
          </w:p>
        </w:tc>
      </w:tr>
      <w:tr w14:paraId="73D40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790" w:type="dxa"/>
            <w:vMerge w:val="restart"/>
            <w:vAlign w:val="center"/>
          </w:tcPr>
          <w:p w14:paraId="62845DF6">
            <w:pPr>
              <w:spacing w:line="276" w:lineRule="auto"/>
              <w:jc w:val="center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产品信息1</w:t>
            </w:r>
          </w:p>
          <w:p w14:paraId="0B1581C9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445" w:type="dxa"/>
            <w:gridSpan w:val="2"/>
            <w:vAlign w:val="center"/>
          </w:tcPr>
          <w:p w14:paraId="5320A036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产品名称</w:t>
            </w:r>
          </w:p>
        </w:tc>
        <w:tc>
          <w:tcPr>
            <w:tcW w:w="6265" w:type="dxa"/>
            <w:gridSpan w:val="3"/>
            <w:vAlign w:val="center"/>
          </w:tcPr>
          <w:p w14:paraId="77C8F7B7">
            <w:pPr>
              <w:spacing w:line="276" w:lineRule="auto"/>
              <w:rPr>
                <w:rFonts w:hint="eastAsia" w:ascii="黑体" w:hAnsi="黑体" w:eastAsia="黑体" w:cs="Arial Unicode MS"/>
                <w:color w:val="EE0000"/>
                <w:szCs w:val="21"/>
              </w:rPr>
            </w:pPr>
            <w:r>
              <w:rPr>
                <w:rFonts w:hint="eastAsia" w:ascii="黑体" w:hAnsi="黑体" w:eastAsia="黑体" w:cs="Arial Unicode MS"/>
                <w:color w:val="EE0000"/>
                <w:szCs w:val="21"/>
              </w:rPr>
              <w:t>(示例)</w:t>
            </w:r>
          </w:p>
        </w:tc>
      </w:tr>
      <w:tr w14:paraId="14C2A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790" w:type="dxa"/>
            <w:vMerge w:val="continue"/>
            <w:vAlign w:val="center"/>
          </w:tcPr>
          <w:p w14:paraId="295460BE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445" w:type="dxa"/>
            <w:gridSpan w:val="2"/>
            <w:vAlign w:val="center"/>
          </w:tcPr>
          <w:p w14:paraId="25101C16">
            <w:pPr>
              <w:spacing w:line="276" w:lineRule="auto"/>
              <w:jc w:val="center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压缩机类型</w:t>
            </w:r>
          </w:p>
        </w:tc>
        <w:tc>
          <w:tcPr>
            <w:tcW w:w="6265" w:type="dxa"/>
            <w:gridSpan w:val="3"/>
            <w:vAlign w:val="center"/>
          </w:tcPr>
          <w:p w14:paraId="355EE6A2">
            <w:pPr>
              <w:jc w:val="left"/>
              <w:rPr>
                <w:rFonts w:hint="eastAsia" w:ascii="仿宋" w:hAnsi="仿宋" w:eastAsia="仿宋" w:cs="Arial"/>
                <w:color w:val="EE0000"/>
                <w:kern w:val="0"/>
                <w:szCs w:val="21"/>
              </w:rPr>
            </w:pPr>
            <w:r>
              <w:rPr>
                <w:rFonts w:ascii="Segoe UI Symbol" w:hAnsi="Segoe UI Symbol" w:eastAsia="仿宋" w:cs="Segoe UI Symbol"/>
                <w:kern w:val="0"/>
                <w:szCs w:val="21"/>
              </w:rPr>
              <w:t>☐</w:t>
            </w:r>
            <w:r>
              <w:rPr>
                <w:rFonts w:hint="eastAsia" w:ascii="仿宋" w:hAnsi="仿宋" w:eastAsia="仿宋" w:cs="Arial"/>
                <w:kern w:val="0"/>
                <w:szCs w:val="21"/>
              </w:rPr>
              <w:t>活塞式</w:t>
            </w:r>
            <w:r>
              <w:rPr>
                <w:rFonts w:ascii="仿宋" w:hAnsi="仿宋" w:eastAsia="仿宋" w:cs="Arial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kern w:val="0"/>
                <w:szCs w:val="21"/>
              </w:rPr>
              <w:t>☐</w:t>
            </w:r>
            <w:r>
              <w:rPr>
                <w:rFonts w:hint="eastAsia" w:ascii="仿宋" w:hAnsi="仿宋" w:eastAsia="仿宋" w:cs="Arial"/>
                <w:kern w:val="0"/>
                <w:szCs w:val="21"/>
              </w:rPr>
              <w:t>螺杆式</w:t>
            </w:r>
            <w:r>
              <w:rPr>
                <w:rFonts w:ascii="仿宋" w:hAnsi="仿宋" w:eastAsia="仿宋" w:cs="Arial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kern w:val="0"/>
                <w:szCs w:val="21"/>
              </w:rPr>
              <w:t>☐</w:t>
            </w:r>
            <w:r>
              <w:rPr>
                <w:rFonts w:hint="eastAsia" w:ascii="仿宋" w:hAnsi="仿宋" w:eastAsia="仿宋" w:cs="Arial"/>
                <w:kern w:val="0"/>
                <w:szCs w:val="21"/>
              </w:rPr>
              <w:t>涡旋式</w:t>
            </w:r>
            <w:r>
              <w:rPr>
                <w:rFonts w:ascii="仿宋" w:hAnsi="仿宋" w:eastAsia="仿宋" w:cs="Arial"/>
                <w:color w:val="EE0000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color w:val="EE0000"/>
                <w:kern w:val="0"/>
                <w:szCs w:val="21"/>
              </w:rPr>
              <w:t>☑</w:t>
            </w:r>
            <w:r>
              <w:rPr>
                <w:rFonts w:hint="eastAsia" w:ascii="仿宋" w:hAnsi="仿宋" w:eastAsia="仿宋" w:cs="Arial"/>
                <w:color w:val="EE0000"/>
                <w:kern w:val="0"/>
                <w:szCs w:val="21"/>
              </w:rPr>
              <w:t>离心式</w:t>
            </w:r>
            <w:r>
              <w:rPr>
                <w:rFonts w:ascii="仿宋" w:hAnsi="仿宋" w:eastAsia="仿宋" w:cs="Arial"/>
                <w:color w:val="EE0000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kern w:val="0"/>
                <w:szCs w:val="21"/>
              </w:rPr>
              <w:t>☐</w:t>
            </w:r>
            <w:r>
              <w:rPr>
                <w:rFonts w:hint="eastAsia" w:ascii="仿宋" w:hAnsi="仿宋" w:eastAsia="仿宋" w:cs="Arial"/>
                <w:kern w:val="0"/>
                <w:szCs w:val="21"/>
              </w:rPr>
              <w:t>其他</w:t>
            </w:r>
            <w:r>
              <w:rPr>
                <w:rFonts w:hint="eastAsia" w:ascii="仿宋" w:hAnsi="仿宋" w:eastAsia="仿宋" w:cs="Arial"/>
                <w:kern w:val="0"/>
                <w:szCs w:val="21"/>
                <w:u w:val="single"/>
              </w:rPr>
              <w:t>_________</w:t>
            </w:r>
          </w:p>
        </w:tc>
      </w:tr>
      <w:tr w14:paraId="0632C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790" w:type="dxa"/>
            <w:vMerge w:val="continue"/>
            <w:vAlign w:val="center"/>
          </w:tcPr>
          <w:p w14:paraId="0A27DFD3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445" w:type="dxa"/>
            <w:gridSpan w:val="2"/>
            <w:vAlign w:val="center"/>
          </w:tcPr>
          <w:p w14:paraId="5734B113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工质类型</w:t>
            </w:r>
          </w:p>
        </w:tc>
        <w:tc>
          <w:tcPr>
            <w:tcW w:w="6265" w:type="dxa"/>
            <w:gridSpan w:val="3"/>
            <w:vAlign w:val="center"/>
          </w:tcPr>
          <w:p w14:paraId="520F2505">
            <w:pPr>
              <w:autoSpaceDE w:val="0"/>
              <w:autoSpaceDN w:val="0"/>
              <w:adjustRightInd w:val="0"/>
              <w:spacing w:line="276" w:lineRule="auto"/>
              <w:ind w:left="210" w:hanging="210" w:hangingChars="100"/>
              <w:jc w:val="left"/>
              <w:rPr>
                <w:rFonts w:ascii="Times New Roman" w:hAnsi="Times New Roman" w:eastAsia="仿宋" w:cs="Times New Roman"/>
                <w:kern w:val="0"/>
                <w:szCs w:val="21"/>
              </w:rPr>
            </w:pPr>
            <w:r>
              <w:rPr>
                <w:rFonts w:ascii="Segoe UI Symbol" w:hAnsi="Segoe UI Symbol" w:eastAsia="仿宋" w:cs="Segoe UI Symbol"/>
                <w:color w:val="EE0000"/>
                <w:kern w:val="0"/>
                <w:szCs w:val="21"/>
              </w:rPr>
              <w:t>☑</w:t>
            </w:r>
            <w:r>
              <w:rPr>
                <w:rFonts w:ascii="Times New Roman" w:hAnsi="Times New Roman" w:eastAsia="仿宋" w:cs="Times New Roman"/>
                <w:color w:val="EE0000"/>
                <w:kern w:val="0"/>
                <w:szCs w:val="21"/>
              </w:rPr>
              <w:t>R718</w:t>
            </w:r>
            <w:r>
              <w:rPr>
                <w:rFonts w:ascii="Times New Roman" w:hAnsi="Times New Roman" w:eastAsia="仿宋" w:cs="Times New Roman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kern w:val="0"/>
                <w:szCs w:val="21"/>
              </w:rPr>
              <w:t>☐</w:t>
            </w:r>
            <w:r>
              <w:rPr>
                <w:rFonts w:ascii="Times New Roman" w:hAnsi="Times New Roman" w:eastAsia="仿宋" w:cs="Times New Roman"/>
                <w:kern w:val="0"/>
                <w:szCs w:val="21"/>
              </w:rPr>
              <w:t>CO</w:t>
            </w:r>
            <w:r>
              <w:rPr>
                <w:rFonts w:ascii="Times New Roman" w:hAnsi="Times New Roman" w:eastAsia="仿宋" w:cs="Times New Roman"/>
                <w:kern w:val="0"/>
                <w:szCs w:val="21"/>
                <w:vertAlign w:val="subscript"/>
              </w:rPr>
              <w:t>2</w:t>
            </w:r>
            <w:r>
              <w:rPr>
                <w:rFonts w:ascii="Times New Roman" w:hAnsi="Times New Roman" w:eastAsia="仿宋" w:cs="Times New Roman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kern w:val="0"/>
                <w:szCs w:val="21"/>
              </w:rPr>
              <w:t>☐</w:t>
            </w:r>
            <w:r>
              <w:rPr>
                <w:rFonts w:ascii="Times New Roman" w:hAnsi="Times New Roman" w:eastAsia="仿宋" w:cs="Times New Roman"/>
                <w:kern w:val="0"/>
                <w:szCs w:val="21"/>
              </w:rPr>
              <w:t>R134a</w:t>
            </w:r>
            <w:r>
              <w:rPr>
                <w:rFonts w:hint="eastAsia" w:ascii="Times New Roman" w:hAnsi="Times New Roman" w:eastAsia="仿宋" w:cs="Times New Roman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kern w:val="0"/>
                <w:szCs w:val="21"/>
              </w:rPr>
              <w:t>☐</w:t>
            </w:r>
            <w:r>
              <w:rPr>
                <w:rFonts w:ascii="Times New Roman" w:hAnsi="Times New Roman" w:eastAsia="仿宋" w:cs="Times New Roman"/>
                <w:kern w:val="0"/>
                <w:szCs w:val="21"/>
              </w:rPr>
              <w:t>R245fa</w:t>
            </w:r>
            <w:r>
              <w:rPr>
                <w:rFonts w:hint="eastAsia" w:ascii="Times New Roman" w:hAnsi="Times New Roman" w:eastAsia="仿宋" w:cs="Times New Roman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kern w:val="0"/>
                <w:szCs w:val="21"/>
              </w:rPr>
              <w:t>☐</w:t>
            </w:r>
            <w:r>
              <w:rPr>
                <w:rFonts w:ascii="Times New Roman" w:hAnsi="Times New Roman" w:eastAsia="仿宋" w:cs="Times New Roman"/>
                <w:kern w:val="0"/>
                <w:szCs w:val="21"/>
              </w:rPr>
              <w:t>R600</w:t>
            </w:r>
            <w:r>
              <w:rPr>
                <w:rFonts w:hint="eastAsia" w:ascii="Times New Roman" w:hAnsi="Times New Roman" w:eastAsia="仿宋" w:cs="Times New Roman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kern w:val="0"/>
                <w:szCs w:val="21"/>
              </w:rPr>
              <w:t>☐</w:t>
            </w:r>
            <w:r>
              <w:rPr>
                <w:rFonts w:ascii="Times New Roman" w:hAnsi="Times New Roman" w:eastAsia="仿宋" w:cs="Times New Roman"/>
                <w:kern w:val="0"/>
                <w:szCs w:val="21"/>
              </w:rPr>
              <w:t>R600a</w:t>
            </w:r>
            <w:r>
              <w:rPr>
                <w:rFonts w:hint="eastAsia" w:ascii="Times New Roman" w:hAnsi="Times New Roman" w:eastAsia="仿宋" w:cs="Times New Roman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kern w:val="0"/>
                <w:szCs w:val="21"/>
              </w:rPr>
              <w:t>☐</w:t>
            </w:r>
            <w:r>
              <w:rPr>
                <w:rFonts w:ascii="Times New Roman" w:hAnsi="Times New Roman" w:eastAsia="仿宋" w:cs="Times New Roman"/>
                <w:kern w:val="0"/>
                <w:szCs w:val="21"/>
              </w:rPr>
              <w:t>R601</w:t>
            </w:r>
          </w:p>
          <w:p w14:paraId="760CDFC2">
            <w:pPr>
              <w:autoSpaceDE w:val="0"/>
              <w:autoSpaceDN w:val="0"/>
              <w:adjustRightInd w:val="0"/>
              <w:spacing w:line="276" w:lineRule="auto"/>
              <w:ind w:left="210" w:hanging="210" w:hangingChars="100"/>
              <w:jc w:val="left"/>
              <w:rPr>
                <w:rFonts w:ascii="Times New Roman" w:hAnsi="Times New Roman" w:eastAsia="仿宋" w:cs="Times New Roman"/>
                <w:kern w:val="0"/>
                <w:szCs w:val="21"/>
              </w:rPr>
            </w:pPr>
            <w:r>
              <w:rPr>
                <w:rFonts w:ascii="Segoe UI Symbol" w:hAnsi="Segoe UI Symbol" w:eastAsia="仿宋" w:cs="Segoe UI Symbol"/>
                <w:kern w:val="0"/>
                <w:szCs w:val="21"/>
              </w:rPr>
              <w:t>☐</w:t>
            </w:r>
            <w:r>
              <w:rPr>
                <w:rFonts w:ascii="Times New Roman" w:hAnsi="Times New Roman" w:eastAsia="仿宋" w:cs="Times New Roman"/>
                <w:kern w:val="0"/>
                <w:szCs w:val="21"/>
              </w:rPr>
              <w:t>R1234ze(E)</w:t>
            </w:r>
            <w:r>
              <w:rPr>
                <w:rFonts w:hint="eastAsia" w:ascii="Times New Roman" w:hAnsi="Times New Roman" w:eastAsia="仿宋" w:cs="Times New Roman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kern w:val="0"/>
                <w:szCs w:val="21"/>
              </w:rPr>
              <w:t>☐</w:t>
            </w:r>
            <w:r>
              <w:rPr>
                <w:rFonts w:ascii="Times New Roman" w:hAnsi="Times New Roman" w:eastAsia="仿宋" w:cs="Times New Roman"/>
                <w:kern w:val="0"/>
                <w:szCs w:val="21"/>
              </w:rPr>
              <w:t>R1336mzz(Z)</w:t>
            </w:r>
            <w:r>
              <w:rPr>
                <w:rFonts w:hint="eastAsia" w:ascii="Times New Roman" w:hAnsi="Times New Roman" w:eastAsia="仿宋" w:cs="Times New Roman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kern w:val="0"/>
                <w:szCs w:val="21"/>
              </w:rPr>
              <w:t>☐</w:t>
            </w:r>
            <w:r>
              <w:rPr>
                <w:rFonts w:ascii="Times New Roman" w:hAnsi="Times New Roman" w:eastAsia="仿宋" w:cs="Times New Roman"/>
                <w:kern w:val="0"/>
                <w:szCs w:val="21"/>
              </w:rPr>
              <w:t>R1336mzz(E)</w:t>
            </w:r>
            <w:r>
              <w:rPr>
                <w:rFonts w:hint="eastAsia" w:ascii="Times New Roman" w:hAnsi="Times New Roman" w:eastAsia="仿宋" w:cs="Times New Roman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kern w:val="0"/>
                <w:szCs w:val="21"/>
              </w:rPr>
              <w:t>☐</w:t>
            </w:r>
            <w:r>
              <w:rPr>
                <w:rFonts w:ascii="Times New Roman" w:hAnsi="Times New Roman" w:eastAsia="仿宋" w:cs="Times New Roman"/>
                <w:kern w:val="0"/>
                <w:szCs w:val="21"/>
              </w:rPr>
              <w:t>R1233zd(E)</w:t>
            </w:r>
          </w:p>
          <w:p w14:paraId="5726CA7C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hint="eastAsia" w:ascii="仿宋" w:hAnsi="仿宋" w:eastAsia="仿宋" w:cs="Arial Unicode MS"/>
                <w:szCs w:val="21"/>
              </w:rPr>
            </w:pPr>
            <w:r>
              <w:rPr>
                <w:rFonts w:ascii="Segoe UI Symbol" w:hAnsi="Segoe UI Symbol" w:eastAsia="仿宋" w:cs="Segoe UI Symbol"/>
                <w:kern w:val="0"/>
                <w:szCs w:val="21"/>
              </w:rPr>
              <w:t>☐</w:t>
            </w:r>
            <w:r>
              <w:rPr>
                <w:rFonts w:ascii="Times New Roman" w:hAnsi="Times New Roman" w:eastAsia="仿宋" w:cs="Times New Roman"/>
                <w:kern w:val="0"/>
                <w:szCs w:val="21"/>
              </w:rPr>
              <w:t>R1224yd(Z)</w:t>
            </w:r>
            <w:r>
              <w:rPr>
                <w:rFonts w:hint="eastAsia" w:ascii="Times New Roman" w:hAnsi="Times New Roman" w:eastAsia="仿宋" w:cs="Times New Roman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kern w:val="0"/>
                <w:szCs w:val="21"/>
              </w:rPr>
              <w:t>☐</w:t>
            </w:r>
            <w:r>
              <w:rPr>
                <w:rFonts w:ascii="Times New Roman" w:hAnsi="Times New Roman" w:eastAsia="仿宋" w:cs="Times New Roman"/>
                <w:kern w:val="0"/>
                <w:szCs w:val="21"/>
              </w:rPr>
              <w:t>R513A</w:t>
            </w:r>
            <w:r>
              <w:rPr>
                <w:rFonts w:hint="eastAsia" w:ascii="Times New Roman" w:hAnsi="Times New Roman" w:eastAsia="仿宋" w:cs="Times New Roman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kern w:val="0"/>
                <w:szCs w:val="21"/>
              </w:rPr>
              <w:t>☐</w:t>
            </w:r>
            <w:r>
              <w:rPr>
                <w:rFonts w:ascii="Times New Roman" w:hAnsi="Times New Roman" w:eastAsia="仿宋" w:cs="Times New Roman"/>
                <w:kern w:val="0"/>
                <w:szCs w:val="21"/>
              </w:rPr>
              <w:t>R515B</w:t>
            </w:r>
            <w:r>
              <w:rPr>
                <w:rFonts w:hint="eastAsia" w:ascii="Times New Roman" w:hAnsi="Times New Roman" w:eastAsia="仿宋" w:cs="Times New Roman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kern w:val="0"/>
                <w:szCs w:val="21"/>
              </w:rPr>
              <w:t>☐</w:t>
            </w:r>
            <w:r>
              <w:rPr>
                <w:rFonts w:hint="eastAsia" w:ascii="仿宋" w:hAnsi="仿宋" w:eastAsia="仿宋" w:cs="Arial"/>
                <w:kern w:val="0"/>
                <w:szCs w:val="21"/>
              </w:rPr>
              <w:t>其他</w:t>
            </w:r>
            <w:r>
              <w:rPr>
                <w:rFonts w:hint="eastAsia" w:ascii="仿宋" w:hAnsi="仿宋" w:eastAsia="仿宋" w:cs="Arial"/>
                <w:kern w:val="0"/>
                <w:szCs w:val="21"/>
                <w:u w:val="single"/>
              </w:rPr>
              <w:t>_________</w:t>
            </w:r>
          </w:p>
        </w:tc>
      </w:tr>
      <w:tr w14:paraId="3B95C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790" w:type="dxa"/>
            <w:vMerge w:val="continue"/>
            <w:vAlign w:val="center"/>
          </w:tcPr>
          <w:p w14:paraId="5C0B084D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445" w:type="dxa"/>
            <w:gridSpan w:val="2"/>
            <w:vAlign w:val="center"/>
          </w:tcPr>
          <w:p w14:paraId="2E4A5D0C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最高供热温度(℃)</w:t>
            </w:r>
          </w:p>
        </w:tc>
        <w:tc>
          <w:tcPr>
            <w:tcW w:w="6265" w:type="dxa"/>
            <w:gridSpan w:val="3"/>
            <w:vAlign w:val="center"/>
          </w:tcPr>
          <w:p w14:paraId="75E05E7D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 w:eastAsia="仿宋" w:cs="Times New Roman"/>
                <w:color w:val="EE0000"/>
                <w:kern w:val="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EE0000"/>
                <w:kern w:val="0"/>
                <w:szCs w:val="21"/>
              </w:rPr>
              <w:t>（120）</w:t>
            </w:r>
          </w:p>
        </w:tc>
      </w:tr>
      <w:tr w14:paraId="224EE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790" w:type="dxa"/>
            <w:vMerge w:val="continue"/>
            <w:vAlign w:val="center"/>
          </w:tcPr>
          <w:p w14:paraId="1E2BB065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445" w:type="dxa"/>
            <w:gridSpan w:val="2"/>
            <w:vAlign w:val="center"/>
          </w:tcPr>
          <w:p w14:paraId="0D1AE2CB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制热能力范围（</w:t>
            </w:r>
            <w:r>
              <w:rPr>
                <w:rFonts w:ascii="仿宋" w:hAnsi="仿宋" w:eastAsia="仿宋"/>
                <w:b/>
                <w:sz w:val="24"/>
                <w:szCs w:val="24"/>
              </w:rPr>
              <w:t>MW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）</w:t>
            </w:r>
          </w:p>
        </w:tc>
        <w:tc>
          <w:tcPr>
            <w:tcW w:w="6265" w:type="dxa"/>
            <w:gridSpan w:val="3"/>
            <w:vAlign w:val="center"/>
          </w:tcPr>
          <w:p w14:paraId="5B7B3FE4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 w:eastAsia="仿宋" w:cs="Times New Roman"/>
                <w:color w:val="EE0000"/>
                <w:kern w:val="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EE0000"/>
                <w:kern w:val="0"/>
                <w:szCs w:val="21"/>
              </w:rPr>
              <w:t>（0.01-0.1）</w:t>
            </w:r>
          </w:p>
        </w:tc>
      </w:tr>
      <w:tr w14:paraId="4A7152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790" w:type="dxa"/>
            <w:vMerge w:val="continue"/>
            <w:vAlign w:val="center"/>
          </w:tcPr>
          <w:p w14:paraId="27ABD618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445" w:type="dxa"/>
            <w:gridSpan w:val="2"/>
            <w:vAlign w:val="center"/>
          </w:tcPr>
          <w:p w14:paraId="06411E47">
            <w:pPr>
              <w:spacing w:line="276" w:lineRule="auto"/>
              <w:rPr>
                <w:rFonts w:hint="eastAsia" w:ascii="仿宋" w:hAnsi="仿宋" w:eastAsia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系统循环类型</w:t>
            </w:r>
          </w:p>
        </w:tc>
        <w:tc>
          <w:tcPr>
            <w:tcW w:w="6265" w:type="dxa"/>
            <w:gridSpan w:val="3"/>
            <w:vAlign w:val="center"/>
          </w:tcPr>
          <w:p w14:paraId="16DB4F78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" w:hAnsi="仿宋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eastAsia="仿宋" w:cs="Segoe UI Symbo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☐</w:t>
            </w:r>
            <w:r>
              <w:rPr>
                <w:rFonts w:hint="eastAsia" w:ascii="仿宋" w:hAnsi="仿宋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单级压缩循环  </w:t>
            </w:r>
            <w:r>
              <w:rPr>
                <w:rFonts w:ascii="Segoe UI Symbol" w:hAnsi="Segoe UI Symbol" w:eastAsia="仿宋" w:cs="Segoe UI Symbol"/>
                <w:color w:val="EE0000"/>
                <w:kern w:val="0"/>
                <w:szCs w:val="21"/>
              </w:rPr>
              <w:t>☑</w:t>
            </w:r>
            <w:r>
              <w:rPr>
                <w:rFonts w:hint="eastAsia" w:ascii="仿宋" w:hAnsi="仿宋" w:eastAsia="仿宋" w:cs="Arial"/>
                <w:color w:val="EE0000"/>
                <w:kern w:val="0"/>
                <w:szCs w:val="21"/>
              </w:rPr>
              <w:t>复叠循环</w:t>
            </w:r>
            <w:r>
              <w:rPr>
                <w:rFonts w:hint="eastAsia" w:ascii="仿宋" w:hAnsi="仿宋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Segoe UI Symbol" w:hAnsi="Segoe UI Symbol" w:eastAsia="仿宋" w:cs="Segoe UI Symbo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☐</w:t>
            </w:r>
            <w:r>
              <w:rPr>
                <w:rFonts w:hint="eastAsia" w:ascii="仿宋" w:hAnsi="仿宋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单级压缩+闪蒸循环 </w:t>
            </w:r>
          </w:p>
          <w:p w14:paraId="5384723D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" w:hAnsi="仿宋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eastAsia="仿宋" w:cs="Segoe UI Symbo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☐</w:t>
            </w:r>
            <w:r>
              <w:rPr>
                <w:rFonts w:hint="eastAsia" w:ascii="仿宋" w:hAnsi="仿宋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复叠压缩+闪蒸循环  </w:t>
            </w:r>
            <w:r>
              <w:rPr>
                <w:rFonts w:ascii="Segoe UI Symbol" w:hAnsi="Segoe UI Symbol" w:eastAsia="仿宋" w:cs="Segoe UI Symbo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☐</w:t>
            </w:r>
            <w:r>
              <w:rPr>
                <w:rFonts w:hint="eastAsia" w:ascii="仿宋" w:hAnsi="仿宋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单级压缩+闪蒸+水蒸气压缩循环  </w:t>
            </w:r>
          </w:p>
          <w:p w14:paraId="21977AA3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" w:hAnsi="仿宋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eastAsia="仿宋" w:cs="Segoe UI Symbo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☐</w:t>
            </w:r>
            <w:r>
              <w:rPr>
                <w:rFonts w:hint="eastAsia" w:ascii="仿宋" w:hAnsi="仿宋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复叠压缩+闪蒸+水蒸气压缩循环  </w:t>
            </w:r>
            <w:r>
              <w:rPr>
                <w:rFonts w:ascii="Segoe UI Symbol" w:hAnsi="Segoe UI Symbol" w:eastAsia="仿宋" w:cs="Segoe UI Symbo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☐</w:t>
            </w:r>
            <w:r>
              <w:rPr>
                <w:rFonts w:hint="eastAsia" w:ascii="仿宋" w:hAnsi="仿宋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跨临界CO</w:t>
            </w:r>
            <w:r>
              <w:rPr>
                <w:rFonts w:hint="eastAsia" w:ascii="仿宋" w:hAnsi="仿宋" w:eastAsia="仿宋" w:cs="Arial"/>
                <w:color w:val="000000" w:themeColor="text1"/>
                <w:kern w:val="0"/>
                <w:szCs w:val="21"/>
                <w:vertAlign w:val="sub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" w:hAnsi="仿宋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循环  </w:t>
            </w:r>
          </w:p>
          <w:p w14:paraId="0B334F2E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hint="eastAsia" w:ascii="仿宋" w:hAnsi="仿宋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eastAsia="仿宋" w:cs="Segoe UI Symbo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☐</w:t>
            </w:r>
            <w:r>
              <w:rPr>
                <w:rFonts w:hint="eastAsia" w:ascii="仿宋" w:hAnsi="仿宋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水蒸气压缩循环  </w:t>
            </w:r>
            <w:r>
              <w:rPr>
                <w:rFonts w:ascii="Segoe UI Symbol" w:hAnsi="Segoe UI Symbol" w:eastAsia="仿宋" w:cs="Segoe UI Symbo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☐</w:t>
            </w:r>
            <w:r>
              <w:rPr>
                <w:rFonts w:hint="eastAsia" w:ascii="仿宋" w:hAnsi="仿宋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其他</w:t>
            </w:r>
            <w:r>
              <w:rPr>
                <w:rFonts w:hint="eastAsia" w:ascii="仿宋" w:hAnsi="仿宋" w:eastAsia="仿宋" w:cs="Arial"/>
                <w:color w:val="000000" w:themeColor="text1"/>
                <w:kern w:val="0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_________</w:t>
            </w:r>
          </w:p>
        </w:tc>
      </w:tr>
      <w:tr w14:paraId="5F5873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790" w:type="dxa"/>
            <w:vMerge w:val="continue"/>
            <w:vAlign w:val="center"/>
          </w:tcPr>
          <w:p w14:paraId="757CD90D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722" w:type="dxa"/>
            <w:vMerge w:val="restart"/>
            <w:vAlign w:val="center"/>
          </w:tcPr>
          <w:p w14:paraId="309F5D6F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低位热源</w:t>
            </w:r>
          </w:p>
        </w:tc>
        <w:tc>
          <w:tcPr>
            <w:tcW w:w="723" w:type="dxa"/>
            <w:vAlign w:val="center"/>
          </w:tcPr>
          <w:p w14:paraId="519FB890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种类</w:t>
            </w:r>
          </w:p>
        </w:tc>
        <w:tc>
          <w:tcPr>
            <w:tcW w:w="6265" w:type="dxa"/>
            <w:gridSpan w:val="3"/>
            <w:vAlign w:val="center"/>
          </w:tcPr>
          <w:p w14:paraId="77785B6E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hint="eastAsia" w:ascii="仿宋" w:hAnsi="仿宋" w:eastAsia="仿宋" w:cs="Arial"/>
                <w:color w:val="EE0000"/>
                <w:kern w:val="0"/>
                <w:szCs w:val="21"/>
              </w:rPr>
            </w:pPr>
            <w:r>
              <w:rPr>
                <w:rFonts w:ascii="Segoe UI Symbol" w:hAnsi="Segoe UI Symbol" w:eastAsia="仿宋" w:cs="Segoe UI Symbol"/>
                <w:color w:val="EE0000"/>
                <w:kern w:val="0"/>
                <w:szCs w:val="21"/>
              </w:rPr>
              <w:t>☑</w:t>
            </w:r>
            <w:r>
              <w:rPr>
                <w:rFonts w:hint="eastAsia" w:ascii="仿宋" w:hAnsi="仿宋" w:eastAsia="仿宋" w:cs="Arial"/>
                <w:color w:val="EE0000"/>
                <w:kern w:val="0"/>
                <w:szCs w:val="21"/>
              </w:rPr>
              <w:t xml:space="preserve">废热水 </w:t>
            </w:r>
            <w:r>
              <w:rPr>
                <w:rFonts w:hint="eastAsia" w:ascii="仿宋" w:hAnsi="仿宋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Segoe UI Symbol" w:hAnsi="Segoe UI Symbol" w:eastAsia="仿宋" w:cs="Segoe UI Symbo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☐</w:t>
            </w:r>
            <w:r>
              <w:rPr>
                <w:rFonts w:hint="eastAsia" w:ascii="仿宋" w:hAnsi="仿宋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乏汽  </w:t>
            </w:r>
            <w:r>
              <w:rPr>
                <w:rFonts w:ascii="Segoe UI Symbol" w:hAnsi="Segoe UI Symbol" w:eastAsia="仿宋" w:cs="Segoe UI Symbo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☐</w:t>
            </w:r>
            <w:r>
              <w:rPr>
                <w:rFonts w:hint="eastAsia" w:ascii="仿宋" w:hAnsi="仿宋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乏风  </w:t>
            </w:r>
            <w:r>
              <w:rPr>
                <w:rFonts w:ascii="Segoe UI Symbol" w:hAnsi="Segoe UI Symbol" w:eastAsia="仿宋" w:cs="Segoe UI Symbo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☐</w:t>
            </w:r>
            <w:r>
              <w:rPr>
                <w:rFonts w:hint="eastAsia" w:ascii="仿宋" w:hAnsi="仿宋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室外空气</w:t>
            </w:r>
          </w:p>
        </w:tc>
      </w:tr>
      <w:tr w14:paraId="1328FD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790" w:type="dxa"/>
            <w:vMerge w:val="continue"/>
            <w:vAlign w:val="center"/>
          </w:tcPr>
          <w:p w14:paraId="49B42307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722" w:type="dxa"/>
            <w:vMerge w:val="continue"/>
            <w:vAlign w:val="center"/>
          </w:tcPr>
          <w:p w14:paraId="03D0B02C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723" w:type="dxa"/>
            <w:vAlign w:val="center"/>
          </w:tcPr>
          <w:p w14:paraId="1EB09CEF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温度(℃)</w:t>
            </w:r>
          </w:p>
        </w:tc>
        <w:tc>
          <w:tcPr>
            <w:tcW w:w="6265" w:type="dxa"/>
            <w:gridSpan w:val="3"/>
            <w:vAlign w:val="center"/>
          </w:tcPr>
          <w:p w14:paraId="78814B0C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hint="eastAsia" w:ascii="仿宋" w:hAnsi="仿宋" w:eastAsia="仿宋" w:cs="Arial"/>
                <w:color w:val="EE0000"/>
                <w:kern w:val="0"/>
                <w:szCs w:val="21"/>
              </w:rPr>
            </w:pPr>
            <w:r>
              <w:rPr>
                <w:rFonts w:hint="eastAsia" w:ascii="仿宋" w:hAnsi="仿宋" w:eastAsia="仿宋" w:cs="Arial"/>
                <w:color w:val="EE0000"/>
                <w:kern w:val="0"/>
                <w:szCs w:val="21"/>
              </w:rPr>
              <w:t>（40）</w:t>
            </w:r>
          </w:p>
        </w:tc>
      </w:tr>
      <w:tr w14:paraId="73E40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790" w:type="dxa"/>
            <w:vMerge w:val="continue"/>
            <w:vAlign w:val="center"/>
          </w:tcPr>
          <w:p w14:paraId="472C02C8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445" w:type="dxa"/>
            <w:gridSpan w:val="2"/>
            <w:vAlign w:val="center"/>
          </w:tcPr>
          <w:p w14:paraId="7E739688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供热介质类型</w:t>
            </w:r>
          </w:p>
        </w:tc>
        <w:tc>
          <w:tcPr>
            <w:tcW w:w="6265" w:type="dxa"/>
            <w:gridSpan w:val="3"/>
            <w:vAlign w:val="center"/>
          </w:tcPr>
          <w:p w14:paraId="3362E47B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hint="eastAsia" w:ascii="仿宋" w:hAnsi="仿宋" w:eastAsia="仿宋" w:cs="Arial"/>
                <w:color w:val="EE0000"/>
                <w:kern w:val="0"/>
                <w:szCs w:val="21"/>
              </w:rPr>
            </w:pPr>
            <w:r>
              <w:rPr>
                <w:rFonts w:ascii="Segoe UI Symbol" w:hAnsi="Segoe UI Symbol" w:eastAsia="仿宋" w:cs="Segoe UI Symbo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☐</w:t>
            </w:r>
            <w:r>
              <w:rPr>
                <w:rFonts w:hint="eastAsia" w:ascii="仿宋" w:hAnsi="仿宋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热水  </w:t>
            </w:r>
            <w:r>
              <w:rPr>
                <w:rFonts w:ascii="Segoe UI Symbol" w:hAnsi="Segoe UI Symbol" w:eastAsia="仿宋" w:cs="Segoe UI Symbo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☐</w:t>
            </w:r>
            <w:r>
              <w:rPr>
                <w:rFonts w:hint="eastAsia" w:ascii="仿宋" w:hAnsi="仿宋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热风</w:t>
            </w:r>
            <w:r>
              <w:rPr>
                <w:rFonts w:hint="eastAsia" w:ascii="仿宋" w:hAnsi="仿宋" w:eastAsia="仿宋" w:cs="Arial"/>
                <w:color w:val="EE0000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color w:val="EE0000"/>
                <w:kern w:val="0"/>
                <w:szCs w:val="21"/>
              </w:rPr>
              <w:t>☑</w:t>
            </w:r>
            <w:r>
              <w:rPr>
                <w:rFonts w:hint="eastAsia" w:ascii="仿宋" w:hAnsi="仿宋" w:eastAsia="仿宋" w:cs="Arial"/>
                <w:color w:val="EE0000"/>
                <w:kern w:val="0"/>
                <w:szCs w:val="21"/>
              </w:rPr>
              <w:t>蒸汽</w:t>
            </w:r>
          </w:p>
        </w:tc>
      </w:tr>
      <w:tr w14:paraId="14A4A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790" w:type="dxa"/>
            <w:vMerge w:val="continue"/>
            <w:vAlign w:val="center"/>
          </w:tcPr>
          <w:p w14:paraId="2582886F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445" w:type="dxa"/>
            <w:gridSpan w:val="2"/>
            <w:vAlign w:val="center"/>
          </w:tcPr>
          <w:p w14:paraId="1BB8CE10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产品简要描述</w:t>
            </w:r>
          </w:p>
        </w:tc>
        <w:tc>
          <w:tcPr>
            <w:tcW w:w="6265" w:type="dxa"/>
            <w:gridSpan w:val="3"/>
            <w:vAlign w:val="center"/>
          </w:tcPr>
          <w:p w14:paraId="1BC5F715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hint="eastAsia" w:ascii="仿宋" w:hAnsi="仿宋" w:eastAsia="仿宋" w:cs="Arial"/>
                <w:color w:val="EE0000"/>
                <w:kern w:val="0"/>
                <w:szCs w:val="21"/>
              </w:rPr>
            </w:pPr>
          </w:p>
        </w:tc>
      </w:tr>
      <w:tr w14:paraId="638863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790" w:type="dxa"/>
            <w:vMerge w:val="continue"/>
            <w:vAlign w:val="center"/>
          </w:tcPr>
          <w:p w14:paraId="76191007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445" w:type="dxa"/>
            <w:gridSpan w:val="2"/>
            <w:vAlign w:val="center"/>
          </w:tcPr>
          <w:p w14:paraId="3A88D255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产品样图</w:t>
            </w:r>
          </w:p>
        </w:tc>
        <w:tc>
          <w:tcPr>
            <w:tcW w:w="6265" w:type="dxa"/>
            <w:gridSpan w:val="3"/>
            <w:vAlign w:val="center"/>
          </w:tcPr>
          <w:p w14:paraId="2DF9CF09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hint="eastAsia" w:ascii="仿宋" w:hAnsi="仿宋" w:eastAsia="仿宋" w:cs="Arial"/>
                <w:color w:val="EE0000"/>
                <w:kern w:val="0"/>
                <w:szCs w:val="21"/>
              </w:rPr>
            </w:pPr>
            <w:r>
              <w:rPr>
                <w:rFonts w:hint="eastAsia" w:ascii="仿宋" w:hAnsi="仿宋" w:eastAsia="仿宋" w:cs="Arial"/>
                <w:color w:val="EE0000"/>
                <w:kern w:val="0"/>
                <w:szCs w:val="21"/>
              </w:rPr>
              <w:t>（请附件发送产品图PNG、PS等文件格式）</w:t>
            </w:r>
          </w:p>
        </w:tc>
      </w:tr>
    </w:tbl>
    <w:p w14:paraId="160C75A4">
      <w:pPr>
        <w:ind w:right="-57" w:rightChars="-27"/>
        <w:jc w:val="left"/>
        <w:rPr>
          <w:rFonts w:hint="eastAsia" w:ascii="仿宋" w:hAnsi="仿宋" w:eastAsia="仿宋"/>
          <w:b/>
          <w:sz w:val="24"/>
          <w:szCs w:val="24"/>
        </w:rPr>
      </w:pPr>
    </w:p>
    <w:tbl>
      <w:tblPr>
        <w:tblStyle w:val="7"/>
        <w:tblpPr w:leftFromText="180" w:rightFromText="180" w:vertAnchor="text" w:horzAnchor="margin" w:tblpY="194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"/>
        <w:gridCol w:w="722"/>
        <w:gridCol w:w="723"/>
        <w:gridCol w:w="6520"/>
      </w:tblGrid>
      <w:tr w14:paraId="41452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790" w:type="dxa"/>
            <w:vMerge w:val="restart"/>
            <w:vAlign w:val="center"/>
          </w:tcPr>
          <w:p w14:paraId="1CF7928E">
            <w:pPr>
              <w:spacing w:line="276" w:lineRule="auto"/>
              <w:jc w:val="center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产品信息2</w:t>
            </w:r>
          </w:p>
          <w:p w14:paraId="60BE2308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445" w:type="dxa"/>
            <w:gridSpan w:val="2"/>
            <w:vAlign w:val="center"/>
          </w:tcPr>
          <w:p w14:paraId="7952D4C0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产品名称</w:t>
            </w:r>
          </w:p>
        </w:tc>
        <w:tc>
          <w:tcPr>
            <w:tcW w:w="6520" w:type="dxa"/>
            <w:vAlign w:val="center"/>
          </w:tcPr>
          <w:p w14:paraId="79B8CAB3">
            <w:pPr>
              <w:spacing w:line="276" w:lineRule="auto"/>
              <w:rPr>
                <w:rFonts w:hint="eastAsia" w:ascii="黑体" w:hAnsi="黑体" w:eastAsia="黑体" w:cs="Arial Unicode MS"/>
                <w:color w:val="EE0000"/>
                <w:szCs w:val="21"/>
              </w:rPr>
            </w:pPr>
            <w:r>
              <w:rPr>
                <w:rFonts w:hint="eastAsia" w:ascii="黑体" w:hAnsi="黑体" w:eastAsia="黑体" w:cs="Arial Unicode MS"/>
                <w:color w:val="EE0000"/>
                <w:szCs w:val="21"/>
              </w:rPr>
              <w:t>(示例)</w:t>
            </w:r>
          </w:p>
        </w:tc>
      </w:tr>
      <w:tr w14:paraId="5781E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790" w:type="dxa"/>
            <w:vMerge w:val="continue"/>
            <w:vAlign w:val="center"/>
          </w:tcPr>
          <w:p w14:paraId="14D3444F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445" w:type="dxa"/>
            <w:gridSpan w:val="2"/>
            <w:vAlign w:val="center"/>
          </w:tcPr>
          <w:p w14:paraId="07F03929">
            <w:pPr>
              <w:spacing w:line="276" w:lineRule="auto"/>
              <w:jc w:val="center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压缩机类型</w:t>
            </w:r>
          </w:p>
        </w:tc>
        <w:tc>
          <w:tcPr>
            <w:tcW w:w="6520" w:type="dxa"/>
            <w:vAlign w:val="center"/>
          </w:tcPr>
          <w:p w14:paraId="25CD7EB0">
            <w:pPr>
              <w:jc w:val="left"/>
              <w:rPr>
                <w:rFonts w:hint="eastAsia" w:ascii="黑体" w:hAnsi="黑体" w:eastAsia="黑体" w:cs="Calibri"/>
                <w:color w:val="EE0000"/>
                <w:szCs w:val="21"/>
              </w:rPr>
            </w:pPr>
            <w:r>
              <w:rPr>
                <w:rFonts w:ascii="Segoe UI Symbol" w:hAnsi="Segoe UI Symbol" w:eastAsia="仿宋" w:cs="Segoe UI Symbol"/>
                <w:kern w:val="0"/>
                <w:szCs w:val="21"/>
              </w:rPr>
              <w:t>☐</w:t>
            </w:r>
            <w:r>
              <w:rPr>
                <w:rFonts w:hint="eastAsia" w:ascii="仿宋" w:hAnsi="仿宋" w:eastAsia="仿宋" w:cs="Arial"/>
                <w:kern w:val="0"/>
                <w:szCs w:val="21"/>
              </w:rPr>
              <w:t>活塞式</w:t>
            </w:r>
            <w:r>
              <w:rPr>
                <w:rFonts w:ascii="仿宋" w:hAnsi="仿宋" w:eastAsia="仿宋" w:cs="Arial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kern w:val="0"/>
                <w:szCs w:val="21"/>
              </w:rPr>
              <w:t>☐</w:t>
            </w:r>
            <w:r>
              <w:rPr>
                <w:rFonts w:hint="eastAsia" w:ascii="仿宋" w:hAnsi="仿宋" w:eastAsia="仿宋" w:cs="Arial"/>
                <w:kern w:val="0"/>
                <w:szCs w:val="21"/>
              </w:rPr>
              <w:t>螺杆式</w:t>
            </w:r>
            <w:r>
              <w:rPr>
                <w:rFonts w:ascii="仿宋" w:hAnsi="仿宋" w:eastAsia="仿宋" w:cs="Arial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kern w:val="0"/>
                <w:szCs w:val="21"/>
              </w:rPr>
              <w:t>☐</w:t>
            </w:r>
            <w:r>
              <w:rPr>
                <w:rFonts w:hint="eastAsia" w:ascii="仿宋" w:hAnsi="仿宋" w:eastAsia="仿宋" w:cs="Arial"/>
                <w:kern w:val="0"/>
                <w:szCs w:val="21"/>
              </w:rPr>
              <w:t>涡旋式</w:t>
            </w:r>
            <w:r>
              <w:rPr>
                <w:rFonts w:ascii="仿宋" w:hAnsi="仿宋" w:eastAsia="仿宋" w:cs="Arial"/>
                <w:color w:val="EE0000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color w:val="EE0000"/>
                <w:kern w:val="0"/>
                <w:szCs w:val="21"/>
              </w:rPr>
              <w:t>☑</w:t>
            </w:r>
            <w:r>
              <w:rPr>
                <w:rFonts w:hint="eastAsia" w:ascii="仿宋" w:hAnsi="仿宋" w:eastAsia="仿宋" w:cs="Arial"/>
                <w:color w:val="EE0000"/>
                <w:kern w:val="0"/>
                <w:szCs w:val="21"/>
              </w:rPr>
              <w:t>离心式</w:t>
            </w:r>
            <w:r>
              <w:rPr>
                <w:rFonts w:ascii="仿宋" w:hAnsi="仿宋" w:eastAsia="仿宋" w:cs="Arial"/>
                <w:color w:val="EE0000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kern w:val="0"/>
                <w:szCs w:val="21"/>
              </w:rPr>
              <w:t>☐</w:t>
            </w:r>
            <w:r>
              <w:rPr>
                <w:rFonts w:hint="eastAsia" w:ascii="仿宋" w:hAnsi="仿宋" w:eastAsia="仿宋" w:cs="Arial"/>
                <w:kern w:val="0"/>
                <w:szCs w:val="21"/>
              </w:rPr>
              <w:t>其他</w:t>
            </w:r>
            <w:r>
              <w:rPr>
                <w:rFonts w:hint="eastAsia" w:ascii="仿宋" w:hAnsi="仿宋" w:eastAsia="仿宋" w:cs="Arial"/>
                <w:kern w:val="0"/>
                <w:szCs w:val="21"/>
                <w:u w:val="single"/>
              </w:rPr>
              <w:t>_________</w:t>
            </w:r>
          </w:p>
        </w:tc>
      </w:tr>
      <w:tr w14:paraId="17C06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790" w:type="dxa"/>
            <w:vMerge w:val="continue"/>
            <w:vAlign w:val="center"/>
          </w:tcPr>
          <w:p w14:paraId="2C8F9CE5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445" w:type="dxa"/>
            <w:gridSpan w:val="2"/>
            <w:vAlign w:val="center"/>
          </w:tcPr>
          <w:p w14:paraId="1C82CEB7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工质类型</w:t>
            </w:r>
          </w:p>
        </w:tc>
        <w:tc>
          <w:tcPr>
            <w:tcW w:w="6520" w:type="dxa"/>
            <w:vAlign w:val="center"/>
          </w:tcPr>
          <w:p w14:paraId="32E72BCB">
            <w:pPr>
              <w:autoSpaceDE w:val="0"/>
              <w:autoSpaceDN w:val="0"/>
              <w:adjustRightInd w:val="0"/>
              <w:spacing w:line="276" w:lineRule="auto"/>
              <w:ind w:left="210" w:hanging="210" w:hangingChars="100"/>
              <w:jc w:val="left"/>
              <w:rPr>
                <w:rFonts w:ascii="Times New Roman" w:hAnsi="Times New Roman" w:eastAsia="仿宋" w:cs="Times New Roman"/>
                <w:kern w:val="0"/>
                <w:szCs w:val="21"/>
              </w:rPr>
            </w:pPr>
            <w:r>
              <w:rPr>
                <w:rFonts w:ascii="Segoe UI Symbol" w:hAnsi="Segoe UI Symbol" w:eastAsia="仿宋" w:cs="Segoe UI Symbol"/>
                <w:color w:val="EE0000"/>
                <w:kern w:val="0"/>
                <w:szCs w:val="21"/>
              </w:rPr>
              <w:t>☑</w:t>
            </w:r>
            <w:r>
              <w:rPr>
                <w:rFonts w:ascii="Times New Roman" w:hAnsi="Times New Roman" w:eastAsia="仿宋" w:cs="Times New Roman"/>
                <w:color w:val="EE0000"/>
                <w:kern w:val="0"/>
                <w:szCs w:val="21"/>
              </w:rPr>
              <w:t>R718</w:t>
            </w:r>
            <w:r>
              <w:rPr>
                <w:rFonts w:ascii="Times New Roman" w:hAnsi="Times New Roman" w:eastAsia="仿宋" w:cs="Times New Roman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kern w:val="0"/>
                <w:szCs w:val="21"/>
              </w:rPr>
              <w:t>☐</w:t>
            </w:r>
            <w:r>
              <w:rPr>
                <w:rFonts w:ascii="Times New Roman" w:hAnsi="Times New Roman" w:eastAsia="仿宋" w:cs="Times New Roman"/>
                <w:kern w:val="0"/>
                <w:szCs w:val="21"/>
              </w:rPr>
              <w:t>CO</w:t>
            </w:r>
            <w:r>
              <w:rPr>
                <w:rFonts w:ascii="Times New Roman" w:hAnsi="Times New Roman" w:eastAsia="仿宋" w:cs="Times New Roman"/>
                <w:kern w:val="0"/>
                <w:szCs w:val="21"/>
                <w:vertAlign w:val="subscript"/>
              </w:rPr>
              <w:t>2</w:t>
            </w:r>
            <w:r>
              <w:rPr>
                <w:rFonts w:ascii="Times New Roman" w:hAnsi="Times New Roman" w:eastAsia="仿宋" w:cs="Times New Roman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kern w:val="0"/>
                <w:szCs w:val="21"/>
              </w:rPr>
              <w:t>☐</w:t>
            </w:r>
            <w:r>
              <w:rPr>
                <w:rFonts w:ascii="Times New Roman" w:hAnsi="Times New Roman" w:eastAsia="仿宋" w:cs="Times New Roman"/>
                <w:kern w:val="0"/>
                <w:szCs w:val="21"/>
              </w:rPr>
              <w:t>R134a</w:t>
            </w:r>
            <w:r>
              <w:rPr>
                <w:rFonts w:hint="eastAsia" w:ascii="Times New Roman" w:hAnsi="Times New Roman" w:eastAsia="仿宋" w:cs="Times New Roman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kern w:val="0"/>
                <w:szCs w:val="21"/>
              </w:rPr>
              <w:t>☐</w:t>
            </w:r>
            <w:r>
              <w:rPr>
                <w:rFonts w:ascii="Times New Roman" w:hAnsi="Times New Roman" w:eastAsia="仿宋" w:cs="Times New Roman"/>
                <w:kern w:val="0"/>
                <w:szCs w:val="21"/>
              </w:rPr>
              <w:t>R245fa</w:t>
            </w:r>
            <w:r>
              <w:rPr>
                <w:rFonts w:hint="eastAsia" w:ascii="Times New Roman" w:hAnsi="Times New Roman" w:eastAsia="仿宋" w:cs="Times New Roman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kern w:val="0"/>
                <w:szCs w:val="21"/>
              </w:rPr>
              <w:t>☐</w:t>
            </w:r>
            <w:r>
              <w:rPr>
                <w:rFonts w:ascii="Times New Roman" w:hAnsi="Times New Roman" w:eastAsia="仿宋" w:cs="Times New Roman"/>
                <w:kern w:val="0"/>
                <w:szCs w:val="21"/>
              </w:rPr>
              <w:t>R600</w:t>
            </w:r>
            <w:r>
              <w:rPr>
                <w:rFonts w:hint="eastAsia" w:ascii="Times New Roman" w:hAnsi="Times New Roman" w:eastAsia="仿宋" w:cs="Times New Roman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kern w:val="0"/>
                <w:szCs w:val="21"/>
              </w:rPr>
              <w:t>☐</w:t>
            </w:r>
            <w:r>
              <w:rPr>
                <w:rFonts w:ascii="Times New Roman" w:hAnsi="Times New Roman" w:eastAsia="仿宋" w:cs="Times New Roman"/>
                <w:kern w:val="0"/>
                <w:szCs w:val="21"/>
              </w:rPr>
              <w:t>R600a</w:t>
            </w:r>
            <w:r>
              <w:rPr>
                <w:rFonts w:hint="eastAsia" w:ascii="Times New Roman" w:hAnsi="Times New Roman" w:eastAsia="仿宋" w:cs="Times New Roman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kern w:val="0"/>
                <w:szCs w:val="21"/>
              </w:rPr>
              <w:t>☐</w:t>
            </w:r>
            <w:r>
              <w:rPr>
                <w:rFonts w:ascii="Times New Roman" w:hAnsi="Times New Roman" w:eastAsia="仿宋" w:cs="Times New Roman"/>
                <w:kern w:val="0"/>
                <w:szCs w:val="21"/>
              </w:rPr>
              <w:t>R601</w:t>
            </w:r>
          </w:p>
          <w:p w14:paraId="6987C783">
            <w:pPr>
              <w:autoSpaceDE w:val="0"/>
              <w:autoSpaceDN w:val="0"/>
              <w:adjustRightInd w:val="0"/>
              <w:spacing w:line="276" w:lineRule="auto"/>
              <w:ind w:left="210" w:hanging="210" w:hangingChars="100"/>
              <w:jc w:val="left"/>
              <w:rPr>
                <w:rFonts w:ascii="Times New Roman" w:hAnsi="Times New Roman" w:eastAsia="仿宋" w:cs="Times New Roman"/>
                <w:kern w:val="0"/>
                <w:szCs w:val="21"/>
              </w:rPr>
            </w:pPr>
            <w:r>
              <w:rPr>
                <w:rFonts w:ascii="Segoe UI Symbol" w:hAnsi="Segoe UI Symbol" w:eastAsia="仿宋" w:cs="Segoe UI Symbol"/>
                <w:kern w:val="0"/>
                <w:szCs w:val="21"/>
              </w:rPr>
              <w:t>☐</w:t>
            </w:r>
            <w:r>
              <w:rPr>
                <w:rFonts w:ascii="Times New Roman" w:hAnsi="Times New Roman" w:eastAsia="仿宋" w:cs="Times New Roman"/>
                <w:kern w:val="0"/>
                <w:szCs w:val="21"/>
              </w:rPr>
              <w:t>R1234ze(E)</w:t>
            </w:r>
            <w:r>
              <w:rPr>
                <w:rFonts w:hint="eastAsia" w:ascii="Times New Roman" w:hAnsi="Times New Roman" w:eastAsia="仿宋" w:cs="Times New Roman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kern w:val="0"/>
                <w:szCs w:val="21"/>
              </w:rPr>
              <w:t>☐</w:t>
            </w:r>
            <w:r>
              <w:rPr>
                <w:rFonts w:ascii="Times New Roman" w:hAnsi="Times New Roman" w:eastAsia="仿宋" w:cs="Times New Roman"/>
                <w:kern w:val="0"/>
                <w:szCs w:val="21"/>
              </w:rPr>
              <w:t>R1336mzz(Z)</w:t>
            </w:r>
            <w:r>
              <w:rPr>
                <w:rFonts w:hint="eastAsia" w:ascii="Times New Roman" w:hAnsi="Times New Roman" w:eastAsia="仿宋" w:cs="Times New Roman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kern w:val="0"/>
                <w:szCs w:val="21"/>
              </w:rPr>
              <w:t>☐</w:t>
            </w:r>
            <w:r>
              <w:rPr>
                <w:rFonts w:ascii="Times New Roman" w:hAnsi="Times New Roman" w:eastAsia="仿宋" w:cs="Times New Roman"/>
                <w:kern w:val="0"/>
                <w:szCs w:val="21"/>
              </w:rPr>
              <w:t>R1336mzz(E)</w:t>
            </w:r>
            <w:r>
              <w:rPr>
                <w:rFonts w:hint="eastAsia" w:ascii="Times New Roman" w:hAnsi="Times New Roman" w:eastAsia="仿宋" w:cs="Times New Roman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kern w:val="0"/>
                <w:szCs w:val="21"/>
              </w:rPr>
              <w:t>☐</w:t>
            </w:r>
            <w:r>
              <w:rPr>
                <w:rFonts w:ascii="Times New Roman" w:hAnsi="Times New Roman" w:eastAsia="仿宋" w:cs="Times New Roman"/>
                <w:kern w:val="0"/>
                <w:szCs w:val="21"/>
              </w:rPr>
              <w:t>R1233zd(E)</w:t>
            </w:r>
          </w:p>
          <w:p w14:paraId="61410DEE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hint="eastAsia" w:ascii="仿宋" w:hAnsi="仿宋" w:eastAsia="仿宋" w:cs="Arial Unicode MS"/>
                <w:szCs w:val="21"/>
              </w:rPr>
            </w:pPr>
            <w:r>
              <w:rPr>
                <w:rFonts w:ascii="Segoe UI Symbol" w:hAnsi="Segoe UI Symbol" w:eastAsia="仿宋" w:cs="Segoe UI Symbol"/>
                <w:kern w:val="0"/>
                <w:szCs w:val="21"/>
              </w:rPr>
              <w:t>☐</w:t>
            </w:r>
            <w:r>
              <w:rPr>
                <w:rFonts w:ascii="Times New Roman" w:hAnsi="Times New Roman" w:eastAsia="仿宋" w:cs="Times New Roman"/>
                <w:kern w:val="0"/>
                <w:szCs w:val="21"/>
              </w:rPr>
              <w:t>R1224yd(Z)</w:t>
            </w:r>
            <w:r>
              <w:rPr>
                <w:rFonts w:hint="eastAsia" w:ascii="Times New Roman" w:hAnsi="Times New Roman" w:eastAsia="仿宋" w:cs="Times New Roman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kern w:val="0"/>
                <w:szCs w:val="21"/>
              </w:rPr>
              <w:t>☐</w:t>
            </w:r>
            <w:r>
              <w:rPr>
                <w:rFonts w:ascii="Times New Roman" w:hAnsi="Times New Roman" w:eastAsia="仿宋" w:cs="Times New Roman"/>
                <w:kern w:val="0"/>
                <w:szCs w:val="21"/>
              </w:rPr>
              <w:t>R513A</w:t>
            </w:r>
            <w:r>
              <w:rPr>
                <w:rFonts w:hint="eastAsia" w:ascii="Times New Roman" w:hAnsi="Times New Roman" w:eastAsia="仿宋" w:cs="Times New Roman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kern w:val="0"/>
                <w:szCs w:val="21"/>
              </w:rPr>
              <w:t>☐</w:t>
            </w:r>
            <w:r>
              <w:rPr>
                <w:rFonts w:ascii="Times New Roman" w:hAnsi="Times New Roman" w:eastAsia="仿宋" w:cs="Times New Roman"/>
                <w:kern w:val="0"/>
                <w:szCs w:val="21"/>
              </w:rPr>
              <w:t>R515B</w:t>
            </w:r>
            <w:r>
              <w:rPr>
                <w:rFonts w:hint="eastAsia" w:ascii="Times New Roman" w:hAnsi="Times New Roman" w:eastAsia="仿宋" w:cs="Times New Roman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kern w:val="0"/>
                <w:szCs w:val="21"/>
              </w:rPr>
              <w:t>☐</w:t>
            </w:r>
            <w:r>
              <w:rPr>
                <w:rFonts w:hint="eastAsia" w:ascii="仿宋" w:hAnsi="仿宋" w:eastAsia="仿宋" w:cs="Arial"/>
                <w:kern w:val="0"/>
                <w:szCs w:val="21"/>
              </w:rPr>
              <w:t>其他</w:t>
            </w:r>
            <w:r>
              <w:rPr>
                <w:rFonts w:hint="eastAsia" w:ascii="仿宋" w:hAnsi="仿宋" w:eastAsia="仿宋" w:cs="Arial"/>
                <w:kern w:val="0"/>
                <w:szCs w:val="21"/>
                <w:u w:val="single"/>
              </w:rPr>
              <w:t>_________</w:t>
            </w:r>
          </w:p>
        </w:tc>
      </w:tr>
      <w:tr w14:paraId="7C793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790" w:type="dxa"/>
            <w:vMerge w:val="continue"/>
            <w:vAlign w:val="center"/>
          </w:tcPr>
          <w:p w14:paraId="4A3AE840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445" w:type="dxa"/>
            <w:gridSpan w:val="2"/>
            <w:vAlign w:val="center"/>
          </w:tcPr>
          <w:p w14:paraId="50ECB245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最高供热温度(℃)</w:t>
            </w:r>
          </w:p>
        </w:tc>
        <w:tc>
          <w:tcPr>
            <w:tcW w:w="6520" w:type="dxa"/>
            <w:vAlign w:val="center"/>
          </w:tcPr>
          <w:p w14:paraId="237FE4CC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hint="eastAsia" w:ascii="仿宋" w:hAnsi="仿宋" w:eastAsia="仿宋" w:cs="Arial"/>
                <w:color w:val="EE0000"/>
                <w:kern w:val="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EE0000"/>
                <w:kern w:val="0"/>
                <w:szCs w:val="21"/>
              </w:rPr>
              <w:t>（120）</w:t>
            </w:r>
          </w:p>
        </w:tc>
      </w:tr>
      <w:tr w14:paraId="142CE7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790" w:type="dxa"/>
            <w:vMerge w:val="continue"/>
            <w:vAlign w:val="center"/>
          </w:tcPr>
          <w:p w14:paraId="513B4E99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445" w:type="dxa"/>
            <w:gridSpan w:val="2"/>
            <w:vAlign w:val="center"/>
          </w:tcPr>
          <w:p w14:paraId="6B431CF8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制热能力范围（</w:t>
            </w:r>
            <w:r>
              <w:rPr>
                <w:rFonts w:ascii="仿宋" w:hAnsi="仿宋" w:eastAsia="仿宋"/>
                <w:b/>
                <w:sz w:val="24"/>
                <w:szCs w:val="24"/>
              </w:rPr>
              <w:t>MW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）</w:t>
            </w:r>
          </w:p>
        </w:tc>
        <w:tc>
          <w:tcPr>
            <w:tcW w:w="6520" w:type="dxa"/>
            <w:vAlign w:val="center"/>
          </w:tcPr>
          <w:p w14:paraId="08BB4AB0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hint="eastAsia" w:ascii="仿宋" w:hAnsi="仿宋" w:eastAsia="仿宋" w:cs="Arial"/>
                <w:color w:val="EE0000"/>
                <w:kern w:val="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EE0000"/>
                <w:kern w:val="0"/>
                <w:szCs w:val="21"/>
              </w:rPr>
              <w:t>（0.01-0.1）</w:t>
            </w:r>
          </w:p>
        </w:tc>
      </w:tr>
      <w:tr w14:paraId="23E82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790" w:type="dxa"/>
            <w:vMerge w:val="continue"/>
            <w:vAlign w:val="center"/>
          </w:tcPr>
          <w:p w14:paraId="19B34D7F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445" w:type="dxa"/>
            <w:gridSpan w:val="2"/>
            <w:vAlign w:val="center"/>
          </w:tcPr>
          <w:p w14:paraId="0EB0BBA9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系统循环类型</w:t>
            </w:r>
          </w:p>
        </w:tc>
        <w:tc>
          <w:tcPr>
            <w:tcW w:w="6520" w:type="dxa"/>
            <w:vAlign w:val="center"/>
          </w:tcPr>
          <w:p w14:paraId="49AF6EAB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" w:hAnsi="仿宋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eastAsia="仿宋" w:cs="Segoe UI Symbo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☐</w:t>
            </w:r>
            <w:r>
              <w:rPr>
                <w:rFonts w:hint="eastAsia" w:ascii="仿宋" w:hAnsi="仿宋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单级压缩循环  </w:t>
            </w:r>
            <w:r>
              <w:rPr>
                <w:rFonts w:ascii="Segoe UI Symbol" w:hAnsi="Segoe UI Symbol" w:eastAsia="仿宋" w:cs="Segoe UI Symbol"/>
                <w:color w:val="EE0000"/>
                <w:kern w:val="0"/>
                <w:szCs w:val="21"/>
              </w:rPr>
              <w:t>☑</w:t>
            </w:r>
            <w:r>
              <w:rPr>
                <w:rFonts w:hint="eastAsia" w:ascii="仿宋" w:hAnsi="仿宋" w:eastAsia="仿宋" w:cs="Arial"/>
                <w:color w:val="EE0000"/>
                <w:kern w:val="0"/>
                <w:szCs w:val="21"/>
              </w:rPr>
              <w:t>复叠循环</w:t>
            </w:r>
            <w:r>
              <w:rPr>
                <w:rFonts w:hint="eastAsia" w:ascii="仿宋" w:hAnsi="仿宋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Segoe UI Symbol" w:hAnsi="Segoe UI Symbol" w:eastAsia="仿宋" w:cs="Segoe UI Symbo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☐</w:t>
            </w:r>
            <w:r>
              <w:rPr>
                <w:rFonts w:hint="eastAsia" w:ascii="仿宋" w:hAnsi="仿宋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单级压缩+闪蒸循环 </w:t>
            </w:r>
          </w:p>
          <w:p w14:paraId="6A356AF0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" w:hAnsi="仿宋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eastAsia="仿宋" w:cs="Segoe UI Symbo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☐</w:t>
            </w:r>
            <w:r>
              <w:rPr>
                <w:rFonts w:hint="eastAsia" w:ascii="仿宋" w:hAnsi="仿宋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复叠压缩+闪蒸循环  </w:t>
            </w:r>
            <w:r>
              <w:rPr>
                <w:rFonts w:ascii="Segoe UI Symbol" w:hAnsi="Segoe UI Symbol" w:eastAsia="仿宋" w:cs="Segoe UI Symbo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☐</w:t>
            </w:r>
            <w:r>
              <w:rPr>
                <w:rFonts w:hint="eastAsia" w:ascii="仿宋" w:hAnsi="仿宋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单级压缩+闪蒸+水蒸气压缩循环  </w:t>
            </w:r>
          </w:p>
          <w:p w14:paraId="1E546AB5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" w:hAnsi="仿宋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eastAsia="仿宋" w:cs="Segoe UI Symbo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☐</w:t>
            </w:r>
            <w:r>
              <w:rPr>
                <w:rFonts w:hint="eastAsia" w:ascii="仿宋" w:hAnsi="仿宋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复叠压缩+闪蒸+水蒸气压缩循环  </w:t>
            </w:r>
            <w:r>
              <w:rPr>
                <w:rFonts w:ascii="Segoe UI Symbol" w:hAnsi="Segoe UI Symbol" w:eastAsia="仿宋" w:cs="Segoe UI Symbo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☐</w:t>
            </w:r>
            <w:r>
              <w:rPr>
                <w:rFonts w:hint="eastAsia" w:ascii="仿宋" w:hAnsi="仿宋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跨临界CO</w:t>
            </w:r>
            <w:r>
              <w:rPr>
                <w:rFonts w:hint="eastAsia" w:ascii="仿宋" w:hAnsi="仿宋" w:eastAsia="仿宋" w:cs="Arial"/>
                <w:color w:val="000000" w:themeColor="text1"/>
                <w:kern w:val="0"/>
                <w:szCs w:val="21"/>
                <w:vertAlign w:val="sub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" w:hAnsi="仿宋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循环  </w:t>
            </w:r>
          </w:p>
          <w:p w14:paraId="2D1BF08D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hint="eastAsia" w:ascii="仿宋" w:hAnsi="仿宋" w:eastAsia="仿宋" w:cs="Arial"/>
                <w:color w:val="EE0000"/>
                <w:kern w:val="0"/>
                <w:szCs w:val="21"/>
              </w:rPr>
            </w:pPr>
            <w:r>
              <w:rPr>
                <w:rFonts w:ascii="Segoe UI Symbol" w:hAnsi="Segoe UI Symbol" w:eastAsia="仿宋" w:cs="Segoe UI Symbo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☐</w:t>
            </w:r>
            <w:r>
              <w:rPr>
                <w:rFonts w:hint="eastAsia" w:ascii="仿宋" w:hAnsi="仿宋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水蒸气压缩循环  </w:t>
            </w:r>
            <w:r>
              <w:rPr>
                <w:rFonts w:ascii="Segoe UI Symbol" w:hAnsi="Segoe UI Symbol" w:eastAsia="仿宋" w:cs="Segoe UI Symbo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☐</w:t>
            </w:r>
            <w:r>
              <w:rPr>
                <w:rFonts w:hint="eastAsia" w:ascii="仿宋" w:hAnsi="仿宋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其他</w:t>
            </w:r>
            <w:r>
              <w:rPr>
                <w:rFonts w:hint="eastAsia" w:ascii="仿宋" w:hAnsi="仿宋" w:eastAsia="仿宋" w:cs="Arial"/>
                <w:color w:val="000000" w:themeColor="text1"/>
                <w:kern w:val="0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_________</w:t>
            </w:r>
          </w:p>
        </w:tc>
      </w:tr>
      <w:tr w14:paraId="5103C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790" w:type="dxa"/>
            <w:vMerge w:val="continue"/>
            <w:vAlign w:val="center"/>
          </w:tcPr>
          <w:p w14:paraId="1C27DDBB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722" w:type="dxa"/>
            <w:vMerge w:val="restart"/>
            <w:vAlign w:val="center"/>
          </w:tcPr>
          <w:p w14:paraId="70CFE5BC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低位热源</w:t>
            </w:r>
          </w:p>
        </w:tc>
        <w:tc>
          <w:tcPr>
            <w:tcW w:w="723" w:type="dxa"/>
            <w:vAlign w:val="center"/>
          </w:tcPr>
          <w:p w14:paraId="4072028F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种类</w:t>
            </w:r>
          </w:p>
        </w:tc>
        <w:tc>
          <w:tcPr>
            <w:tcW w:w="6520" w:type="dxa"/>
            <w:vAlign w:val="center"/>
          </w:tcPr>
          <w:p w14:paraId="70D9078E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hint="eastAsia" w:ascii="仿宋" w:hAnsi="仿宋" w:eastAsia="仿宋" w:cs="Arial"/>
                <w:color w:val="EE0000"/>
                <w:kern w:val="0"/>
                <w:szCs w:val="21"/>
              </w:rPr>
            </w:pPr>
            <w:r>
              <w:rPr>
                <w:rFonts w:ascii="Segoe UI Symbol" w:hAnsi="Segoe UI Symbol" w:eastAsia="仿宋" w:cs="Segoe UI Symbol"/>
                <w:color w:val="EE0000"/>
                <w:kern w:val="0"/>
                <w:szCs w:val="21"/>
              </w:rPr>
              <w:t>☑</w:t>
            </w:r>
            <w:r>
              <w:rPr>
                <w:rFonts w:hint="eastAsia" w:ascii="仿宋" w:hAnsi="仿宋" w:eastAsia="仿宋" w:cs="Arial"/>
                <w:color w:val="EE0000"/>
                <w:kern w:val="0"/>
                <w:szCs w:val="21"/>
              </w:rPr>
              <w:t xml:space="preserve">废热水 </w:t>
            </w:r>
            <w:r>
              <w:rPr>
                <w:rFonts w:hint="eastAsia" w:ascii="仿宋" w:hAnsi="仿宋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Segoe UI Symbol" w:hAnsi="Segoe UI Symbol" w:eastAsia="仿宋" w:cs="Segoe UI Symbo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☐</w:t>
            </w:r>
            <w:r>
              <w:rPr>
                <w:rFonts w:hint="eastAsia" w:ascii="仿宋" w:hAnsi="仿宋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乏汽  </w:t>
            </w:r>
            <w:r>
              <w:rPr>
                <w:rFonts w:ascii="Segoe UI Symbol" w:hAnsi="Segoe UI Symbol" w:eastAsia="仿宋" w:cs="Segoe UI Symbo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☐</w:t>
            </w:r>
            <w:r>
              <w:rPr>
                <w:rFonts w:hint="eastAsia" w:ascii="仿宋" w:hAnsi="仿宋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乏风  </w:t>
            </w:r>
            <w:r>
              <w:rPr>
                <w:rFonts w:ascii="Segoe UI Symbol" w:hAnsi="Segoe UI Symbol" w:eastAsia="仿宋" w:cs="Segoe UI Symbo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☐</w:t>
            </w:r>
            <w:r>
              <w:rPr>
                <w:rFonts w:hint="eastAsia" w:ascii="仿宋" w:hAnsi="仿宋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室外空气</w:t>
            </w:r>
          </w:p>
        </w:tc>
      </w:tr>
      <w:tr w14:paraId="53F86F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790" w:type="dxa"/>
            <w:vMerge w:val="continue"/>
            <w:vAlign w:val="center"/>
          </w:tcPr>
          <w:p w14:paraId="25BAD737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722" w:type="dxa"/>
            <w:vMerge w:val="continue"/>
            <w:vAlign w:val="center"/>
          </w:tcPr>
          <w:p w14:paraId="679C26CD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723" w:type="dxa"/>
            <w:vAlign w:val="center"/>
          </w:tcPr>
          <w:p w14:paraId="0BDF2BEE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温度(℃)</w:t>
            </w:r>
          </w:p>
        </w:tc>
        <w:tc>
          <w:tcPr>
            <w:tcW w:w="6520" w:type="dxa"/>
            <w:vAlign w:val="center"/>
          </w:tcPr>
          <w:p w14:paraId="0BA4FFDD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hint="eastAsia" w:ascii="仿宋" w:hAnsi="仿宋" w:eastAsia="仿宋" w:cs="Arial"/>
                <w:color w:val="EE0000"/>
                <w:kern w:val="0"/>
                <w:szCs w:val="21"/>
              </w:rPr>
            </w:pPr>
            <w:r>
              <w:rPr>
                <w:rFonts w:hint="eastAsia" w:ascii="仿宋" w:hAnsi="仿宋" w:eastAsia="仿宋" w:cs="Arial"/>
                <w:color w:val="EE0000"/>
                <w:kern w:val="0"/>
                <w:szCs w:val="21"/>
              </w:rPr>
              <w:t>（40）</w:t>
            </w:r>
          </w:p>
        </w:tc>
      </w:tr>
      <w:tr w14:paraId="7EED6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790" w:type="dxa"/>
            <w:vMerge w:val="continue"/>
            <w:vAlign w:val="center"/>
          </w:tcPr>
          <w:p w14:paraId="196CF022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445" w:type="dxa"/>
            <w:gridSpan w:val="2"/>
            <w:vAlign w:val="center"/>
          </w:tcPr>
          <w:p w14:paraId="03451408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供热介质类型</w:t>
            </w:r>
          </w:p>
        </w:tc>
        <w:tc>
          <w:tcPr>
            <w:tcW w:w="6520" w:type="dxa"/>
            <w:vAlign w:val="center"/>
          </w:tcPr>
          <w:p w14:paraId="0C1E3BEB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hint="eastAsia" w:ascii="仿宋" w:hAnsi="仿宋" w:eastAsia="仿宋" w:cs="Arial"/>
                <w:color w:val="EE0000"/>
                <w:kern w:val="0"/>
                <w:szCs w:val="21"/>
              </w:rPr>
            </w:pPr>
            <w:r>
              <w:rPr>
                <w:rFonts w:ascii="Segoe UI Symbol" w:hAnsi="Segoe UI Symbol" w:eastAsia="仿宋" w:cs="Segoe UI Symbo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☐</w:t>
            </w:r>
            <w:r>
              <w:rPr>
                <w:rFonts w:hint="eastAsia" w:ascii="仿宋" w:hAnsi="仿宋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热水  </w:t>
            </w:r>
            <w:r>
              <w:rPr>
                <w:rFonts w:ascii="Segoe UI Symbol" w:hAnsi="Segoe UI Symbol" w:eastAsia="仿宋" w:cs="Segoe UI Symbo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☐</w:t>
            </w:r>
            <w:r>
              <w:rPr>
                <w:rFonts w:hint="eastAsia" w:ascii="仿宋" w:hAnsi="仿宋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热风</w:t>
            </w:r>
            <w:r>
              <w:rPr>
                <w:rFonts w:hint="eastAsia" w:ascii="仿宋" w:hAnsi="仿宋" w:eastAsia="仿宋" w:cs="Arial"/>
                <w:color w:val="EE0000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color w:val="EE0000"/>
                <w:kern w:val="0"/>
                <w:szCs w:val="21"/>
              </w:rPr>
              <w:t>☑</w:t>
            </w:r>
            <w:r>
              <w:rPr>
                <w:rFonts w:hint="eastAsia" w:ascii="仿宋" w:hAnsi="仿宋" w:eastAsia="仿宋" w:cs="Arial"/>
                <w:color w:val="EE0000"/>
                <w:kern w:val="0"/>
                <w:szCs w:val="21"/>
              </w:rPr>
              <w:t>蒸汽</w:t>
            </w:r>
          </w:p>
        </w:tc>
      </w:tr>
      <w:tr w14:paraId="71CE4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790" w:type="dxa"/>
            <w:vMerge w:val="continue"/>
            <w:vAlign w:val="center"/>
          </w:tcPr>
          <w:p w14:paraId="74490F3A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445" w:type="dxa"/>
            <w:gridSpan w:val="2"/>
            <w:vAlign w:val="center"/>
          </w:tcPr>
          <w:p w14:paraId="31DA0B66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产品简要描述</w:t>
            </w:r>
          </w:p>
        </w:tc>
        <w:tc>
          <w:tcPr>
            <w:tcW w:w="6520" w:type="dxa"/>
            <w:vAlign w:val="center"/>
          </w:tcPr>
          <w:p w14:paraId="14F40E1E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hint="eastAsia" w:ascii="仿宋" w:hAnsi="仿宋" w:eastAsia="仿宋" w:cs="Arial"/>
                <w:color w:val="EE0000"/>
                <w:kern w:val="0"/>
                <w:szCs w:val="21"/>
              </w:rPr>
            </w:pPr>
          </w:p>
        </w:tc>
      </w:tr>
      <w:tr w14:paraId="7FBAE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790" w:type="dxa"/>
            <w:vMerge w:val="continue"/>
            <w:vAlign w:val="center"/>
          </w:tcPr>
          <w:p w14:paraId="10C7078B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445" w:type="dxa"/>
            <w:gridSpan w:val="2"/>
            <w:vAlign w:val="center"/>
          </w:tcPr>
          <w:p w14:paraId="3E79179E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产品样图</w:t>
            </w:r>
          </w:p>
        </w:tc>
        <w:tc>
          <w:tcPr>
            <w:tcW w:w="6520" w:type="dxa"/>
            <w:vAlign w:val="center"/>
          </w:tcPr>
          <w:p w14:paraId="468BE41C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hint="eastAsia" w:ascii="仿宋" w:hAnsi="仿宋" w:eastAsia="仿宋" w:cs="Arial"/>
                <w:color w:val="EE0000"/>
                <w:kern w:val="0"/>
                <w:szCs w:val="21"/>
              </w:rPr>
            </w:pPr>
            <w:r>
              <w:rPr>
                <w:rFonts w:hint="eastAsia" w:ascii="仿宋" w:hAnsi="仿宋" w:eastAsia="仿宋" w:cs="Arial"/>
                <w:color w:val="EE0000"/>
                <w:kern w:val="0"/>
                <w:szCs w:val="21"/>
              </w:rPr>
              <w:t>（请附件发送产品图PNG、PS等文件格式）</w:t>
            </w:r>
          </w:p>
        </w:tc>
      </w:tr>
    </w:tbl>
    <w:p w14:paraId="65DF7B81">
      <w:pPr>
        <w:ind w:right="-57" w:rightChars="-27"/>
        <w:jc w:val="left"/>
        <w:rPr>
          <w:rFonts w:hint="eastAsia" w:ascii="仿宋" w:hAnsi="仿宋" w:eastAsia="仿宋"/>
          <w:b/>
          <w:sz w:val="24"/>
          <w:szCs w:val="24"/>
        </w:rPr>
      </w:pPr>
    </w:p>
    <w:p w14:paraId="7F572D01">
      <w:pPr>
        <w:ind w:right="-57" w:rightChars="-27"/>
        <w:jc w:val="left"/>
        <w:rPr>
          <w:rFonts w:hint="eastAsia" w:ascii="仿宋" w:hAnsi="仿宋" w:eastAsia="仿宋"/>
          <w:b/>
          <w:sz w:val="24"/>
          <w:szCs w:val="24"/>
        </w:rPr>
      </w:pPr>
    </w:p>
    <w:p w14:paraId="152E9C05">
      <w:pPr>
        <w:ind w:right="-57" w:rightChars="-27"/>
        <w:jc w:val="left"/>
        <w:rPr>
          <w:rFonts w:hint="eastAsia"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递交日期：</w:t>
      </w:r>
    </w:p>
    <w:p w14:paraId="0119AB72">
      <w:pPr>
        <w:ind w:right="-57" w:rightChars="-27"/>
        <w:jc w:val="left"/>
        <w:rPr>
          <w:rFonts w:hint="eastAsia" w:ascii="仿宋" w:hAnsi="仿宋" w:eastAsia="仿宋"/>
          <w:color w:val="EE0000"/>
        </w:rPr>
      </w:pPr>
      <w:r>
        <w:rPr>
          <w:rFonts w:hint="eastAsia" w:ascii="仿宋" w:hAnsi="仿宋" w:eastAsia="仿宋"/>
          <w:color w:val="EE0000"/>
        </w:rPr>
        <w:t>2025年12月1日-2</w:t>
      </w:r>
      <w:r>
        <w:rPr>
          <w:rFonts w:ascii="仿宋" w:hAnsi="仿宋" w:eastAsia="仿宋"/>
          <w:color w:val="EE0000"/>
        </w:rPr>
        <w:t>02</w:t>
      </w:r>
      <w:r>
        <w:rPr>
          <w:rFonts w:hint="eastAsia" w:ascii="仿宋" w:hAnsi="仿宋" w:eastAsia="仿宋"/>
          <w:color w:val="EE0000"/>
        </w:rPr>
        <w:t>6年2月1日</w:t>
      </w:r>
    </w:p>
    <w:p w14:paraId="112473CF">
      <w:pPr>
        <w:ind w:right="-57" w:rightChars="-27"/>
        <w:jc w:val="left"/>
        <w:rPr>
          <w:rFonts w:hint="eastAsia" w:ascii="仿宋" w:hAnsi="仿宋" w:eastAsia="仿宋"/>
        </w:rPr>
      </w:pPr>
    </w:p>
    <w:p w14:paraId="4C1A526C">
      <w:pPr>
        <w:ind w:right="-57" w:rightChars="-27"/>
        <w:jc w:val="left"/>
        <w:rPr>
          <w:rFonts w:hint="eastAsia"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联系人：</w:t>
      </w:r>
    </w:p>
    <w:p w14:paraId="4C6A009C">
      <w:pPr>
        <w:ind w:right="-57" w:rightChars="-27"/>
        <w:jc w:val="left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许海生:188 0000 3004  邮箱：haisheng.xu@chpa.org.cn</w:t>
      </w:r>
    </w:p>
    <w:p w14:paraId="3A25F3F8">
      <w:pPr>
        <w:ind w:right="-57" w:rightChars="-27"/>
        <w:jc w:val="left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王  水:137 1868 8247  邮箱：shui.wang@chpa.org.cn</w:t>
      </w:r>
    </w:p>
    <w:sectPr>
      <w:footerReference r:id="rId3" w:type="default"/>
      <w:pgSz w:w="11906" w:h="16838"/>
      <w:pgMar w:top="993" w:right="1558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76957404"/>
      <w:docPartObj>
        <w:docPartGallery w:val="autotext"/>
      </w:docPartObj>
    </w:sdtPr>
    <w:sdtContent>
      <w:p w14:paraId="31C036E7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606FD55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I0Mzc3NzYztTAxMjJV0lEKTi0uzszPAykwNKkFAFixcPItAAAA"/>
  </w:docVars>
  <w:rsids>
    <w:rsidRoot w:val="0018284B"/>
    <w:rsid w:val="000276A6"/>
    <w:rsid w:val="00054F40"/>
    <w:rsid w:val="00071C44"/>
    <w:rsid w:val="00076DB5"/>
    <w:rsid w:val="00092A43"/>
    <w:rsid w:val="00092F37"/>
    <w:rsid w:val="000A50BA"/>
    <w:rsid w:val="000A62CC"/>
    <w:rsid w:val="000B7318"/>
    <w:rsid w:val="000C5995"/>
    <w:rsid w:val="000C7CB8"/>
    <w:rsid w:val="000D7AC3"/>
    <w:rsid w:val="000E0260"/>
    <w:rsid w:val="000E2712"/>
    <w:rsid w:val="000E2875"/>
    <w:rsid w:val="000E359A"/>
    <w:rsid w:val="00113C97"/>
    <w:rsid w:val="00114295"/>
    <w:rsid w:val="00162F59"/>
    <w:rsid w:val="001707A5"/>
    <w:rsid w:val="00175EBD"/>
    <w:rsid w:val="001810AD"/>
    <w:rsid w:val="0018284B"/>
    <w:rsid w:val="001835DF"/>
    <w:rsid w:val="00183AF7"/>
    <w:rsid w:val="001A5EA9"/>
    <w:rsid w:val="001A746A"/>
    <w:rsid w:val="001B6BD0"/>
    <w:rsid w:val="001B6D48"/>
    <w:rsid w:val="001C3C4D"/>
    <w:rsid w:val="001C79F3"/>
    <w:rsid w:val="001D02E1"/>
    <w:rsid w:val="001D13D4"/>
    <w:rsid w:val="001E26F4"/>
    <w:rsid w:val="001F4FD3"/>
    <w:rsid w:val="00202DB1"/>
    <w:rsid w:val="00204886"/>
    <w:rsid w:val="00205D38"/>
    <w:rsid w:val="00221702"/>
    <w:rsid w:val="00226552"/>
    <w:rsid w:val="00250E1C"/>
    <w:rsid w:val="002554A3"/>
    <w:rsid w:val="00256CDB"/>
    <w:rsid w:val="00294556"/>
    <w:rsid w:val="002B1F88"/>
    <w:rsid w:val="002B5550"/>
    <w:rsid w:val="002B7325"/>
    <w:rsid w:val="002C5181"/>
    <w:rsid w:val="002D2B29"/>
    <w:rsid w:val="002E62F7"/>
    <w:rsid w:val="002E73F3"/>
    <w:rsid w:val="002F094B"/>
    <w:rsid w:val="00326107"/>
    <w:rsid w:val="003447F4"/>
    <w:rsid w:val="00345337"/>
    <w:rsid w:val="00371533"/>
    <w:rsid w:val="00372B3E"/>
    <w:rsid w:val="00380133"/>
    <w:rsid w:val="003815D8"/>
    <w:rsid w:val="003843D1"/>
    <w:rsid w:val="003876DE"/>
    <w:rsid w:val="00397244"/>
    <w:rsid w:val="003A0537"/>
    <w:rsid w:val="003B1425"/>
    <w:rsid w:val="003C49C8"/>
    <w:rsid w:val="003D09FD"/>
    <w:rsid w:val="003D1302"/>
    <w:rsid w:val="003D4981"/>
    <w:rsid w:val="003E11E1"/>
    <w:rsid w:val="003E7F10"/>
    <w:rsid w:val="004104D2"/>
    <w:rsid w:val="0041110C"/>
    <w:rsid w:val="004235FC"/>
    <w:rsid w:val="00436AD3"/>
    <w:rsid w:val="00456091"/>
    <w:rsid w:val="00466621"/>
    <w:rsid w:val="00491A08"/>
    <w:rsid w:val="004955D3"/>
    <w:rsid w:val="004A4A14"/>
    <w:rsid w:val="004C04E1"/>
    <w:rsid w:val="004D0657"/>
    <w:rsid w:val="004D25AE"/>
    <w:rsid w:val="004E2497"/>
    <w:rsid w:val="004E44BF"/>
    <w:rsid w:val="005432C5"/>
    <w:rsid w:val="00545EDB"/>
    <w:rsid w:val="00560441"/>
    <w:rsid w:val="00564788"/>
    <w:rsid w:val="00564A03"/>
    <w:rsid w:val="00574693"/>
    <w:rsid w:val="0058521B"/>
    <w:rsid w:val="00587AE6"/>
    <w:rsid w:val="005B26B1"/>
    <w:rsid w:val="005B7BA5"/>
    <w:rsid w:val="005C08B4"/>
    <w:rsid w:val="005C19A8"/>
    <w:rsid w:val="005D71B2"/>
    <w:rsid w:val="005F5323"/>
    <w:rsid w:val="00612AA2"/>
    <w:rsid w:val="00620333"/>
    <w:rsid w:val="00623302"/>
    <w:rsid w:val="00625F1B"/>
    <w:rsid w:val="00630FF6"/>
    <w:rsid w:val="00637FD9"/>
    <w:rsid w:val="00651F80"/>
    <w:rsid w:val="006553EC"/>
    <w:rsid w:val="006626C5"/>
    <w:rsid w:val="00666804"/>
    <w:rsid w:val="006725C1"/>
    <w:rsid w:val="006730C2"/>
    <w:rsid w:val="00691802"/>
    <w:rsid w:val="006B366F"/>
    <w:rsid w:val="006B4335"/>
    <w:rsid w:val="006D3F10"/>
    <w:rsid w:val="006D63DB"/>
    <w:rsid w:val="006E104C"/>
    <w:rsid w:val="006E2237"/>
    <w:rsid w:val="0070226F"/>
    <w:rsid w:val="00716F78"/>
    <w:rsid w:val="00717E41"/>
    <w:rsid w:val="00720CD6"/>
    <w:rsid w:val="007255AE"/>
    <w:rsid w:val="007310FD"/>
    <w:rsid w:val="007541DB"/>
    <w:rsid w:val="00776935"/>
    <w:rsid w:val="00786753"/>
    <w:rsid w:val="007A043C"/>
    <w:rsid w:val="007A5357"/>
    <w:rsid w:val="007A7768"/>
    <w:rsid w:val="007A7F95"/>
    <w:rsid w:val="007B6178"/>
    <w:rsid w:val="007C4238"/>
    <w:rsid w:val="007C49DD"/>
    <w:rsid w:val="007E2163"/>
    <w:rsid w:val="007E4429"/>
    <w:rsid w:val="007E5914"/>
    <w:rsid w:val="007F3E98"/>
    <w:rsid w:val="0080139F"/>
    <w:rsid w:val="008334E8"/>
    <w:rsid w:val="00890AC7"/>
    <w:rsid w:val="008A3785"/>
    <w:rsid w:val="008A5905"/>
    <w:rsid w:val="008A6823"/>
    <w:rsid w:val="008B51E8"/>
    <w:rsid w:val="008D1D21"/>
    <w:rsid w:val="008F2D99"/>
    <w:rsid w:val="008F3EF3"/>
    <w:rsid w:val="009017DA"/>
    <w:rsid w:val="00901D43"/>
    <w:rsid w:val="00906C27"/>
    <w:rsid w:val="00906DF2"/>
    <w:rsid w:val="00906DFE"/>
    <w:rsid w:val="00917C90"/>
    <w:rsid w:val="00926DEF"/>
    <w:rsid w:val="00932654"/>
    <w:rsid w:val="00936BE5"/>
    <w:rsid w:val="00944E04"/>
    <w:rsid w:val="0096288D"/>
    <w:rsid w:val="00964EDE"/>
    <w:rsid w:val="0097040C"/>
    <w:rsid w:val="00974C49"/>
    <w:rsid w:val="00985402"/>
    <w:rsid w:val="009905BB"/>
    <w:rsid w:val="009B1CCF"/>
    <w:rsid w:val="009B231E"/>
    <w:rsid w:val="009B67B9"/>
    <w:rsid w:val="009B71FB"/>
    <w:rsid w:val="009D0860"/>
    <w:rsid w:val="009D48BA"/>
    <w:rsid w:val="009E3272"/>
    <w:rsid w:val="009E6CC3"/>
    <w:rsid w:val="009F11E2"/>
    <w:rsid w:val="00A03A8E"/>
    <w:rsid w:val="00A03DAF"/>
    <w:rsid w:val="00A1387E"/>
    <w:rsid w:val="00A2456F"/>
    <w:rsid w:val="00A40F7E"/>
    <w:rsid w:val="00A4279D"/>
    <w:rsid w:val="00A55E0E"/>
    <w:rsid w:val="00A72C19"/>
    <w:rsid w:val="00A94D92"/>
    <w:rsid w:val="00A9767D"/>
    <w:rsid w:val="00AA7C84"/>
    <w:rsid w:val="00AC3D63"/>
    <w:rsid w:val="00AC6A5C"/>
    <w:rsid w:val="00AC6C2A"/>
    <w:rsid w:val="00AD34E1"/>
    <w:rsid w:val="00AF021F"/>
    <w:rsid w:val="00B03DB3"/>
    <w:rsid w:val="00B072D1"/>
    <w:rsid w:val="00B13DEC"/>
    <w:rsid w:val="00B156A0"/>
    <w:rsid w:val="00B22AE2"/>
    <w:rsid w:val="00B266AC"/>
    <w:rsid w:val="00B4275A"/>
    <w:rsid w:val="00B427FB"/>
    <w:rsid w:val="00B4769C"/>
    <w:rsid w:val="00B573CD"/>
    <w:rsid w:val="00B61E61"/>
    <w:rsid w:val="00B6254A"/>
    <w:rsid w:val="00B62EFB"/>
    <w:rsid w:val="00B72FE8"/>
    <w:rsid w:val="00B76600"/>
    <w:rsid w:val="00B83080"/>
    <w:rsid w:val="00B929CA"/>
    <w:rsid w:val="00B933AD"/>
    <w:rsid w:val="00B94151"/>
    <w:rsid w:val="00BA0D04"/>
    <w:rsid w:val="00BA3107"/>
    <w:rsid w:val="00BA79E8"/>
    <w:rsid w:val="00BC2452"/>
    <w:rsid w:val="00BE193F"/>
    <w:rsid w:val="00C00A07"/>
    <w:rsid w:val="00C05745"/>
    <w:rsid w:val="00C24626"/>
    <w:rsid w:val="00C3008D"/>
    <w:rsid w:val="00C344EA"/>
    <w:rsid w:val="00C352D3"/>
    <w:rsid w:val="00C46436"/>
    <w:rsid w:val="00C55837"/>
    <w:rsid w:val="00C578B3"/>
    <w:rsid w:val="00C61CE7"/>
    <w:rsid w:val="00C77BF0"/>
    <w:rsid w:val="00C96B19"/>
    <w:rsid w:val="00CB3CDD"/>
    <w:rsid w:val="00CB4E5D"/>
    <w:rsid w:val="00CC0412"/>
    <w:rsid w:val="00CD2FC4"/>
    <w:rsid w:val="00CD7B49"/>
    <w:rsid w:val="00CE52E6"/>
    <w:rsid w:val="00CF1992"/>
    <w:rsid w:val="00CF4153"/>
    <w:rsid w:val="00CF472F"/>
    <w:rsid w:val="00D0065C"/>
    <w:rsid w:val="00D02C56"/>
    <w:rsid w:val="00D17309"/>
    <w:rsid w:val="00D1786F"/>
    <w:rsid w:val="00D22844"/>
    <w:rsid w:val="00D2547A"/>
    <w:rsid w:val="00D30379"/>
    <w:rsid w:val="00D47683"/>
    <w:rsid w:val="00D60EA1"/>
    <w:rsid w:val="00D61B77"/>
    <w:rsid w:val="00D62F14"/>
    <w:rsid w:val="00D63317"/>
    <w:rsid w:val="00D6402A"/>
    <w:rsid w:val="00D671B7"/>
    <w:rsid w:val="00D86980"/>
    <w:rsid w:val="00DA2DC0"/>
    <w:rsid w:val="00DB29A1"/>
    <w:rsid w:val="00DC73B9"/>
    <w:rsid w:val="00DD12FA"/>
    <w:rsid w:val="00DE2C4B"/>
    <w:rsid w:val="00DF0733"/>
    <w:rsid w:val="00DF6701"/>
    <w:rsid w:val="00E01989"/>
    <w:rsid w:val="00E0630E"/>
    <w:rsid w:val="00E0720E"/>
    <w:rsid w:val="00E117A3"/>
    <w:rsid w:val="00E11F21"/>
    <w:rsid w:val="00E25D40"/>
    <w:rsid w:val="00E31F41"/>
    <w:rsid w:val="00E4471D"/>
    <w:rsid w:val="00E8162E"/>
    <w:rsid w:val="00E83068"/>
    <w:rsid w:val="00E837B5"/>
    <w:rsid w:val="00E83800"/>
    <w:rsid w:val="00E964AD"/>
    <w:rsid w:val="00EA526A"/>
    <w:rsid w:val="00EB3C67"/>
    <w:rsid w:val="00EC604A"/>
    <w:rsid w:val="00EF10BB"/>
    <w:rsid w:val="00F05F5B"/>
    <w:rsid w:val="00F0635B"/>
    <w:rsid w:val="00F13664"/>
    <w:rsid w:val="00F23676"/>
    <w:rsid w:val="00F4314A"/>
    <w:rsid w:val="00F46427"/>
    <w:rsid w:val="00F5799A"/>
    <w:rsid w:val="00F72150"/>
    <w:rsid w:val="00F768DD"/>
    <w:rsid w:val="00F8401D"/>
    <w:rsid w:val="00F9176D"/>
    <w:rsid w:val="00FB3DDA"/>
    <w:rsid w:val="00FB5CDE"/>
    <w:rsid w:val="00FB6101"/>
    <w:rsid w:val="00FB61BD"/>
    <w:rsid w:val="00FD0C7C"/>
    <w:rsid w:val="00FD0EB5"/>
    <w:rsid w:val="00FE64B2"/>
    <w:rsid w:val="3E8906EF"/>
    <w:rsid w:val="666E1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6"/>
      <w:szCs w:val="16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styleId="11">
    <w:name w:val="Placeholder Text"/>
    <w:basedOn w:val="8"/>
    <w:semiHidden/>
    <w:qFormat/>
    <w:uiPriority w:val="99"/>
    <w:rPr>
      <w:color w:val="808080"/>
    </w:rPr>
  </w:style>
  <w:style w:type="character" w:customStyle="1" w:styleId="12">
    <w:name w:val="批注框文本 字符"/>
    <w:basedOn w:val="8"/>
    <w:link w:val="3"/>
    <w:semiHidden/>
    <w:qFormat/>
    <w:uiPriority w:val="99"/>
    <w:rPr>
      <w:sz w:val="16"/>
      <w:szCs w:val="16"/>
    </w:rPr>
  </w:style>
  <w:style w:type="character" w:customStyle="1" w:styleId="13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4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5">
    <w:name w:val="日期 字符"/>
    <w:basedOn w:val="8"/>
    <w:link w:val="2"/>
    <w:semiHidden/>
    <w:qFormat/>
    <w:uiPriority w:val="99"/>
  </w:style>
  <w:style w:type="character" w:customStyle="1" w:styleId="16">
    <w:name w:val="未处理的提及1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7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B07F92-49F7-41DC-91FC-54EBEB6BACB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585</Words>
  <Characters>928</Characters>
  <Lines>8</Lines>
  <Paragraphs>2</Paragraphs>
  <TotalTime>25</TotalTime>
  <ScaleCrop>false</ScaleCrop>
  <LinksUpToDate>false</LinksUpToDate>
  <CharactersWithSpaces>1054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2025-11-05T07:09:00Z</dcterms:created>
  <dc:creator>wangguanghua</dc:creator>
  <cp:lastModifiedBy>CHPA许</cp:lastModifiedBy>
  <dcterms:modified xsi:type="dcterms:W3CDTF">2025-12-24T02:15:56Z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eyJoZGlkIjoiZWQyNzAzNWNjM2NhYTdlNDA3NTkzNGNmZWFkYTEwODciLCJ1c2VySWQiOiIyNjY1NzU0MTkifQ==</vt:lpwstr>
  </property>
  <property fmtid="{D5CDD505-2E9C-101B-9397-08002B2CF9AE}" pid="3" name="KSOProductBuildVer">
    <vt:lpwstr>2052-12.1.0.24034</vt:lpwstr>
  </property>
  <property fmtid="{D5CDD505-2E9C-101B-9397-08002B2CF9AE}" pid="4" name="ICV">
    <vt:lpwstr>04BCE1CA011645C6A18593DD8E83CB13_13</vt:lpwstr>
  </property>
</Properties>
</file>